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20" w:rsidRPr="00D67253" w:rsidRDefault="00833420" w:rsidP="00D67253">
      <w:pPr>
        <w:jc w:val="center"/>
        <w:rPr>
          <w:rFonts w:ascii="Verdana" w:hAnsi="Verdana" w:cs="Verdana"/>
          <w:b/>
          <w:bCs/>
          <w:color w:val="3366FF"/>
          <w:sz w:val="56"/>
          <w:szCs w:val="56"/>
          <w:u w:val="single"/>
        </w:rPr>
      </w:pPr>
      <w:r w:rsidRPr="003140C1">
        <w:rPr>
          <w:rFonts w:ascii="Verdana" w:hAnsi="Verdana" w:cs="Verdana"/>
          <w:color w:val="3366FF"/>
          <w:sz w:val="56"/>
          <w:szCs w:val="56"/>
          <w:u w:val="single"/>
        </w:rPr>
        <w:t>Εβδομάδα Marketing</w:t>
      </w:r>
    </w:p>
    <w:p w:rsidR="00833420" w:rsidRDefault="00833420" w:rsidP="00D67253">
      <w:r>
        <w:rPr>
          <w:rFonts w:ascii="Verdana" w:hAnsi="Verdana" w:cs="Verdana"/>
          <w:b/>
          <w:bCs/>
          <w:color w:val="3366FF"/>
        </w:rPr>
        <w:t>Κύρια Θεματολογία &amp; Eισηγητής</w:t>
      </w:r>
    </w:p>
    <w:p w:rsidR="00833420" w:rsidRPr="003140C1" w:rsidRDefault="00833420" w:rsidP="003140C1">
      <w:pPr>
        <w:pStyle w:val="NormalWeb"/>
        <w:numPr>
          <w:ilvl w:val="0"/>
          <w:numId w:val="7"/>
        </w:numPr>
        <w:pBdr>
          <w:top w:val="single" w:sz="4" w:space="1" w:color="auto"/>
          <w:left w:val="single" w:sz="4" w:space="4" w:color="auto"/>
          <w:bottom w:val="single" w:sz="4" w:space="1" w:color="auto"/>
          <w:right w:val="single" w:sz="4" w:space="4" w:color="auto"/>
        </w:pBdr>
        <w:spacing w:before="0" w:beforeAutospacing="0" w:after="0" w:afterAutospacing="0"/>
        <w:rPr>
          <w:lang w:val="el-GR"/>
        </w:rPr>
      </w:pPr>
      <w:r>
        <w:rPr>
          <w:rFonts w:ascii="Verdana" w:hAnsi="Verdana" w:cs="Verdana"/>
          <w:b/>
          <w:bCs/>
          <w:lang w:val="el-GR"/>
        </w:rPr>
        <w:t>Ανάπτυξη Νέων Προϊόντων         </w:t>
      </w:r>
      <w:r>
        <w:rPr>
          <w:rFonts w:ascii="Verdana" w:hAnsi="Verdana" w:cs="Verdana"/>
          <w:lang w:val="el-GR"/>
        </w:rPr>
        <w:t>Δρ. Δημήτρης Νικολαϊδης</w:t>
      </w:r>
    </w:p>
    <w:p w:rsidR="00833420" w:rsidRPr="003140C1" w:rsidRDefault="00833420" w:rsidP="003140C1">
      <w:pPr>
        <w:pStyle w:val="NormalWeb"/>
        <w:numPr>
          <w:ilvl w:val="0"/>
          <w:numId w:val="7"/>
        </w:numPr>
        <w:pBdr>
          <w:top w:val="single" w:sz="4" w:space="1" w:color="auto"/>
          <w:left w:val="single" w:sz="4" w:space="4" w:color="auto"/>
          <w:bottom w:val="single" w:sz="4" w:space="1" w:color="auto"/>
          <w:right w:val="single" w:sz="4" w:space="4" w:color="auto"/>
        </w:pBdr>
        <w:spacing w:before="0" w:beforeAutospacing="0" w:after="0" w:afterAutospacing="0"/>
        <w:rPr>
          <w:lang w:val="el-GR"/>
        </w:rPr>
      </w:pPr>
      <w:r>
        <w:rPr>
          <w:rFonts w:ascii="Verdana" w:hAnsi="Verdana" w:cs="Verdana"/>
          <w:b/>
          <w:bCs/>
          <w:lang w:val="el-GR"/>
        </w:rPr>
        <w:t>Καταναλωτική Συμπεριφορά       </w:t>
      </w:r>
      <w:r w:rsidRPr="003140C1">
        <w:rPr>
          <w:rFonts w:ascii="Verdana" w:hAnsi="Verdana" w:cs="Verdana"/>
          <w:lang w:val="el-GR"/>
        </w:rPr>
        <w:t>Δρ. Εμμανουέλλα Πλακογιαννάκη</w:t>
      </w:r>
    </w:p>
    <w:p w:rsidR="00833420" w:rsidRPr="003140C1" w:rsidRDefault="00833420" w:rsidP="003140C1">
      <w:pPr>
        <w:pStyle w:val="NormalWeb"/>
        <w:numPr>
          <w:ilvl w:val="0"/>
          <w:numId w:val="7"/>
        </w:numPr>
        <w:pBdr>
          <w:top w:val="single" w:sz="4" w:space="1" w:color="auto"/>
          <w:left w:val="single" w:sz="4" w:space="4" w:color="auto"/>
          <w:bottom w:val="single" w:sz="4" w:space="1" w:color="auto"/>
          <w:right w:val="single" w:sz="4" w:space="4" w:color="auto"/>
        </w:pBdr>
        <w:spacing w:before="0" w:beforeAutospacing="0" w:after="0" w:afterAutospacing="0"/>
        <w:rPr>
          <w:lang w:val="el-GR"/>
        </w:rPr>
      </w:pPr>
      <w:r>
        <w:rPr>
          <w:rFonts w:ascii="Verdana" w:hAnsi="Verdana" w:cs="Verdana"/>
          <w:b/>
          <w:bCs/>
          <w:lang w:val="el-GR"/>
        </w:rPr>
        <w:t>Βranding &amp; Μέτρηση Ποιότητας  </w:t>
      </w:r>
      <w:r w:rsidRPr="003140C1">
        <w:rPr>
          <w:rFonts w:ascii="Verdana" w:hAnsi="Verdana" w:cs="Verdana"/>
          <w:lang w:val="el-GR"/>
        </w:rPr>
        <w:t xml:space="preserve">Κώστας Αλεξανδρής </w:t>
      </w:r>
      <w:r>
        <w:rPr>
          <w:rFonts w:ascii="Verdana" w:hAnsi="Verdana" w:cs="Verdana"/>
        </w:rPr>
        <w:t>MEd</w:t>
      </w:r>
      <w:r w:rsidRPr="003140C1">
        <w:rPr>
          <w:rFonts w:ascii="Verdana" w:hAnsi="Verdana" w:cs="Verdana"/>
          <w:lang w:val="el-GR"/>
        </w:rPr>
        <w:t xml:space="preserve">., </w:t>
      </w:r>
      <w:r>
        <w:rPr>
          <w:rFonts w:ascii="Verdana" w:hAnsi="Verdana" w:cs="Verdana"/>
        </w:rPr>
        <w:t>MA</w:t>
      </w:r>
      <w:r w:rsidRPr="003140C1">
        <w:rPr>
          <w:rFonts w:ascii="Verdana" w:hAnsi="Verdana" w:cs="Verdana"/>
          <w:lang w:val="el-GR"/>
        </w:rPr>
        <w:t xml:space="preserve">, </w:t>
      </w:r>
      <w:r>
        <w:rPr>
          <w:rFonts w:ascii="Verdana" w:hAnsi="Verdana" w:cs="Verdana"/>
        </w:rPr>
        <w:t>PhD</w:t>
      </w:r>
    </w:p>
    <w:p w:rsidR="00833420" w:rsidRPr="003140C1" w:rsidRDefault="00833420" w:rsidP="003140C1">
      <w:pPr>
        <w:pStyle w:val="NormalWeb"/>
        <w:numPr>
          <w:ilvl w:val="0"/>
          <w:numId w:val="7"/>
        </w:numPr>
        <w:pBdr>
          <w:top w:val="single" w:sz="4" w:space="1" w:color="auto"/>
          <w:left w:val="single" w:sz="4" w:space="4" w:color="auto"/>
          <w:bottom w:val="single" w:sz="4" w:space="1" w:color="auto"/>
          <w:right w:val="single" w:sz="4" w:space="4" w:color="auto"/>
        </w:pBdr>
        <w:spacing w:before="0" w:beforeAutospacing="0" w:after="0" w:afterAutospacing="0"/>
        <w:rPr>
          <w:lang w:val="el-GR"/>
        </w:rPr>
      </w:pPr>
      <w:r w:rsidRPr="003140C1">
        <w:rPr>
          <w:rFonts w:ascii="Verdana" w:hAnsi="Verdana" w:cs="Verdana"/>
          <w:b/>
          <w:bCs/>
          <w:lang w:val="el-GR"/>
        </w:rPr>
        <w:t>Επικοινωνία &amp; Προώθηση</w:t>
      </w:r>
      <w:r w:rsidRPr="003140C1">
        <w:rPr>
          <w:rFonts w:ascii="Verdana" w:hAnsi="Verdana" w:cs="Verdana"/>
          <w:b/>
          <w:bCs/>
        </w:rPr>
        <w:t> </w:t>
      </w:r>
      <w:r>
        <w:rPr>
          <w:rFonts w:ascii="Verdana" w:hAnsi="Verdana" w:cs="Verdana"/>
          <w:b/>
          <w:bCs/>
        </w:rPr>
        <w:t>    </w:t>
      </w:r>
      <w:r>
        <w:rPr>
          <w:rFonts w:ascii="Verdana" w:hAnsi="Verdana" w:cs="Verdana"/>
          <w:b/>
          <w:bCs/>
          <w:lang w:val="el-GR"/>
        </w:rPr>
        <w:tab/>
      </w:r>
      <w:r>
        <w:rPr>
          <w:rFonts w:ascii="Verdana" w:hAnsi="Verdana" w:cs="Verdana"/>
          <w:lang w:val="el-GR"/>
        </w:rPr>
        <w:t xml:space="preserve">Μαριάννα Σαμαρά </w:t>
      </w:r>
      <w:r>
        <w:rPr>
          <w:rFonts w:ascii="Verdana" w:hAnsi="Verdana" w:cs="Verdana"/>
        </w:rPr>
        <w:t>BA</w:t>
      </w:r>
      <w:r w:rsidRPr="003140C1">
        <w:rPr>
          <w:rFonts w:ascii="Verdana" w:hAnsi="Verdana" w:cs="Verdana"/>
          <w:lang w:val="el-GR"/>
        </w:rPr>
        <w:t xml:space="preserve">, </w:t>
      </w:r>
      <w:r>
        <w:rPr>
          <w:rFonts w:ascii="Verdana" w:hAnsi="Verdana" w:cs="Verdana"/>
        </w:rPr>
        <w:t>MA</w:t>
      </w:r>
    </w:p>
    <w:p w:rsidR="00833420" w:rsidRPr="003140C1" w:rsidRDefault="00833420" w:rsidP="003140C1">
      <w:pPr>
        <w:pStyle w:val="NormalWeb"/>
        <w:numPr>
          <w:ilvl w:val="0"/>
          <w:numId w:val="7"/>
        </w:numPr>
        <w:pBdr>
          <w:top w:val="single" w:sz="4" w:space="1" w:color="auto"/>
          <w:left w:val="single" w:sz="4" w:space="4" w:color="auto"/>
          <w:bottom w:val="single" w:sz="4" w:space="1" w:color="auto"/>
          <w:right w:val="single" w:sz="4" w:space="4" w:color="auto"/>
        </w:pBdr>
        <w:spacing w:before="0" w:beforeAutospacing="0" w:after="0" w:afterAutospacing="0"/>
        <w:rPr>
          <w:color w:val="336699"/>
          <w:lang w:val="el-GR"/>
        </w:rPr>
      </w:pPr>
      <w:r w:rsidRPr="003140C1">
        <w:rPr>
          <w:rFonts w:ascii="Verdana" w:hAnsi="Verdana" w:cs="Verdana"/>
          <w:b/>
          <w:bCs/>
          <w:lang w:val="el-GR"/>
        </w:rPr>
        <w:t>Marketin</w:t>
      </w:r>
      <w:r>
        <w:rPr>
          <w:rFonts w:ascii="Verdana" w:hAnsi="Verdana" w:cs="Verdana"/>
          <w:b/>
          <w:bCs/>
          <w:lang w:val="el-GR"/>
        </w:rPr>
        <w:t>g Μεσω Διαδικτύου       </w:t>
      </w:r>
      <w:r>
        <w:rPr>
          <w:rFonts w:ascii="Verdana" w:hAnsi="Verdana" w:cs="Verdana"/>
          <w:lang w:val="el-GR"/>
        </w:rPr>
        <w:t>Αρσένης Παχόπουλος ΒΑ, ΜΑ</w:t>
      </w:r>
    </w:p>
    <w:p w:rsidR="00833420" w:rsidRDefault="00833420" w:rsidP="003140C1">
      <w:pPr>
        <w:spacing w:after="0" w:line="240" w:lineRule="auto"/>
        <w:jc w:val="center"/>
        <w:rPr>
          <w:rFonts w:ascii="Verdana" w:hAnsi="Verdana" w:cs="Verdana"/>
          <w:color w:val="3366FF"/>
          <w:sz w:val="32"/>
          <w:szCs w:val="32"/>
          <w:lang w:val="en-US"/>
        </w:rPr>
      </w:pPr>
    </w:p>
    <w:p w:rsidR="00833420" w:rsidRPr="0037619E" w:rsidRDefault="00833420" w:rsidP="003140C1">
      <w:pPr>
        <w:spacing w:after="0" w:line="240" w:lineRule="auto"/>
        <w:jc w:val="center"/>
        <w:rPr>
          <w:rFonts w:ascii="Verdana" w:hAnsi="Verdana" w:cs="Verdana"/>
          <w:color w:val="3366FF"/>
          <w:sz w:val="32"/>
          <w:szCs w:val="32"/>
          <w:lang w:val="en-US"/>
        </w:rPr>
      </w:pPr>
    </w:p>
    <w:p w:rsidR="00833420" w:rsidRDefault="00833420" w:rsidP="003140C1">
      <w:pPr>
        <w:spacing w:after="0" w:line="240" w:lineRule="auto"/>
        <w:jc w:val="center"/>
        <w:rPr>
          <w:rFonts w:ascii="Verdana" w:hAnsi="Verdana" w:cs="Verdana"/>
          <w:color w:val="3366FF"/>
          <w:sz w:val="32"/>
          <w:szCs w:val="32"/>
        </w:rPr>
      </w:pPr>
    </w:p>
    <w:p w:rsidR="00833420" w:rsidRPr="003140C1" w:rsidRDefault="00833420" w:rsidP="003140C1">
      <w:pPr>
        <w:spacing w:after="0" w:line="240" w:lineRule="auto"/>
        <w:jc w:val="center"/>
        <w:rPr>
          <w:rFonts w:ascii="Verdana" w:hAnsi="Verdana" w:cs="Verdana"/>
          <w:color w:val="3366FF"/>
          <w:sz w:val="32"/>
          <w:szCs w:val="32"/>
        </w:rPr>
      </w:pPr>
      <w:r w:rsidRPr="003140C1">
        <w:rPr>
          <w:rFonts w:ascii="Verdana" w:hAnsi="Verdana" w:cs="Verdana"/>
          <w:color w:val="3366FF"/>
          <w:sz w:val="32"/>
          <w:szCs w:val="32"/>
        </w:rPr>
        <w:t>Ανάπτυξη Νέων Προϊόντων</w:t>
      </w:r>
    </w:p>
    <w:p w:rsidR="00833420" w:rsidRDefault="00833420" w:rsidP="003140C1">
      <w:pPr>
        <w:spacing w:after="0" w:line="240" w:lineRule="auto"/>
        <w:rPr>
          <w:rFonts w:ascii="Verdana" w:hAnsi="Verdana" w:cs="Verdana"/>
          <w:b/>
          <w:bCs/>
          <w:sz w:val="24"/>
          <w:szCs w:val="24"/>
          <w:lang w:val="en-US"/>
        </w:rPr>
      </w:pPr>
    </w:p>
    <w:p w:rsidR="00833420" w:rsidRPr="003140C1" w:rsidRDefault="00833420" w:rsidP="003140C1">
      <w:pPr>
        <w:spacing w:after="0" w:line="240" w:lineRule="auto"/>
        <w:rPr>
          <w:rFonts w:ascii="Verdana" w:hAnsi="Verdana" w:cs="Verdana"/>
          <w:b/>
          <w:bCs/>
          <w:sz w:val="24"/>
          <w:szCs w:val="24"/>
        </w:rPr>
      </w:pPr>
      <w:r w:rsidRPr="003140C1">
        <w:rPr>
          <w:rFonts w:ascii="Verdana" w:hAnsi="Verdana" w:cs="Verdana"/>
          <w:b/>
          <w:bCs/>
          <w:sz w:val="24"/>
          <w:szCs w:val="24"/>
        </w:rPr>
        <w:t>Οι στόχοι του σεμιναρίου:</w:t>
      </w:r>
    </w:p>
    <w:p w:rsidR="00833420" w:rsidRPr="003140C1" w:rsidRDefault="00833420" w:rsidP="003140C1">
      <w:pPr>
        <w:spacing w:after="0" w:line="240" w:lineRule="auto"/>
        <w:rPr>
          <w:rFonts w:ascii="Verdana" w:hAnsi="Verdana" w:cs="Verdana"/>
          <w:sz w:val="24"/>
          <w:szCs w:val="24"/>
        </w:rPr>
      </w:pPr>
      <w:r w:rsidRPr="003140C1">
        <w:rPr>
          <w:rFonts w:ascii="Verdana" w:hAnsi="Verdana" w:cs="Verdana"/>
          <w:sz w:val="24"/>
          <w:szCs w:val="24"/>
        </w:rPr>
        <w:t xml:space="preserve">Με το τέλος του σεμιναρίου οι συμμετέχοντες θα έχουν τη δυνατότητα να: </w:t>
      </w:r>
    </w:p>
    <w:p w:rsidR="00833420" w:rsidRPr="003140C1" w:rsidRDefault="00833420" w:rsidP="003140C1">
      <w:pPr>
        <w:numPr>
          <w:ilvl w:val="0"/>
          <w:numId w:val="6"/>
        </w:numPr>
        <w:spacing w:after="0" w:line="240" w:lineRule="auto"/>
        <w:ind w:left="0" w:firstLine="0"/>
        <w:jc w:val="both"/>
        <w:rPr>
          <w:rFonts w:ascii="Verdana" w:hAnsi="Verdana" w:cs="Verdana"/>
          <w:sz w:val="24"/>
          <w:szCs w:val="24"/>
        </w:rPr>
      </w:pPr>
      <w:r w:rsidRPr="003140C1">
        <w:rPr>
          <w:rFonts w:ascii="Verdana" w:hAnsi="Verdana" w:cs="Verdana"/>
          <w:sz w:val="24"/>
          <w:szCs w:val="24"/>
        </w:rPr>
        <w:t>Αντιληφθούν το ρόλο των νέων προϊόντων στην ανάπτυξη μιας εταιρείας.</w:t>
      </w:r>
    </w:p>
    <w:p w:rsidR="00833420" w:rsidRPr="003140C1" w:rsidRDefault="00833420" w:rsidP="003140C1">
      <w:pPr>
        <w:numPr>
          <w:ilvl w:val="0"/>
          <w:numId w:val="6"/>
        </w:numPr>
        <w:spacing w:after="0" w:line="240" w:lineRule="auto"/>
        <w:ind w:left="0" w:firstLine="0"/>
        <w:rPr>
          <w:rFonts w:ascii="Verdana" w:hAnsi="Verdana" w:cs="Verdana"/>
          <w:sz w:val="24"/>
          <w:szCs w:val="24"/>
        </w:rPr>
      </w:pPr>
      <w:r w:rsidRPr="003140C1">
        <w:rPr>
          <w:rFonts w:ascii="Verdana" w:hAnsi="Verdana" w:cs="Verdana"/>
          <w:sz w:val="24"/>
          <w:szCs w:val="24"/>
        </w:rPr>
        <w:t xml:space="preserve">Δημιουργήσουν ένα περιβάλλον παραγωγής νέων ιδεών κάποιες από τις οποίες θα εξελιχθούν σε νέα προϊόντα. </w:t>
      </w:r>
    </w:p>
    <w:p w:rsidR="00833420" w:rsidRPr="003140C1" w:rsidRDefault="00833420" w:rsidP="003140C1">
      <w:pPr>
        <w:numPr>
          <w:ilvl w:val="0"/>
          <w:numId w:val="6"/>
        </w:numPr>
        <w:spacing w:after="0" w:line="240" w:lineRule="auto"/>
        <w:ind w:left="0" w:firstLine="0"/>
        <w:rPr>
          <w:rFonts w:ascii="Verdana" w:hAnsi="Verdana" w:cs="Verdana"/>
          <w:sz w:val="24"/>
          <w:szCs w:val="24"/>
        </w:rPr>
      </w:pPr>
      <w:r w:rsidRPr="003140C1">
        <w:rPr>
          <w:rFonts w:ascii="Verdana" w:hAnsi="Verdana" w:cs="Verdana"/>
          <w:sz w:val="24"/>
          <w:szCs w:val="24"/>
        </w:rPr>
        <w:t>Κατανοήσουν τη διαδικασία ανάπτυξης νέων προϊόντων.</w:t>
      </w:r>
    </w:p>
    <w:p w:rsidR="00833420" w:rsidRPr="003140C1" w:rsidRDefault="00833420" w:rsidP="003140C1">
      <w:pPr>
        <w:numPr>
          <w:ilvl w:val="0"/>
          <w:numId w:val="6"/>
        </w:numPr>
        <w:spacing w:after="0" w:line="240" w:lineRule="auto"/>
        <w:ind w:left="0" w:firstLine="0"/>
        <w:rPr>
          <w:rFonts w:ascii="Verdana" w:hAnsi="Verdana" w:cs="Verdana"/>
          <w:sz w:val="24"/>
          <w:szCs w:val="24"/>
        </w:rPr>
      </w:pPr>
      <w:r w:rsidRPr="003140C1">
        <w:rPr>
          <w:rFonts w:ascii="Verdana" w:hAnsi="Verdana" w:cs="Verdana"/>
          <w:sz w:val="24"/>
          <w:szCs w:val="24"/>
        </w:rPr>
        <w:t>Αναπτύσσουν προϊόντα ακολουθώντας τις διαδικασίες και τα πρωτόκολλα.</w:t>
      </w:r>
    </w:p>
    <w:p w:rsidR="00833420" w:rsidRPr="003140C1" w:rsidRDefault="00833420" w:rsidP="003140C1">
      <w:pPr>
        <w:numPr>
          <w:ilvl w:val="0"/>
          <w:numId w:val="6"/>
        </w:numPr>
        <w:spacing w:after="0" w:line="240" w:lineRule="auto"/>
        <w:ind w:left="0" w:firstLine="0"/>
        <w:rPr>
          <w:rFonts w:ascii="Verdana" w:hAnsi="Verdana" w:cs="Verdana"/>
          <w:sz w:val="24"/>
          <w:szCs w:val="24"/>
        </w:rPr>
      </w:pPr>
      <w:r w:rsidRPr="003140C1">
        <w:rPr>
          <w:rFonts w:ascii="Verdana" w:hAnsi="Verdana" w:cs="Verdana"/>
          <w:sz w:val="24"/>
          <w:szCs w:val="24"/>
        </w:rPr>
        <w:t>Εφαρμόζουν εργαλεία και μηχανισμούς αξιολόγησης νέων ιδεών.</w:t>
      </w:r>
    </w:p>
    <w:p w:rsidR="00833420" w:rsidRPr="003140C1" w:rsidRDefault="00833420" w:rsidP="003140C1">
      <w:pPr>
        <w:spacing w:after="0" w:line="240" w:lineRule="auto"/>
        <w:rPr>
          <w:rFonts w:ascii="Verdana" w:hAnsi="Verdana" w:cs="Verdana"/>
          <w:b/>
          <w:bCs/>
          <w:sz w:val="24"/>
          <w:szCs w:val="24"/>
          <w:u w:val="single"/>
        </w:rPr>
      </w:pPr>
    </w:p>
    <w:p w:rsidR="00833420" w:rsidRPr="003140C1" w:rsidRDefault="00833420" w:rsidP="003140C1">
      <w:pPr>
        <w:spacing w:after="0" w:line="240" w:lineRule="auto"/>
        <w:rPr>
          <w:rFonts w:ascii="Verdana" w:hAnsi="Verdana" w:cs="Verdana"/>
          <w:b/>
          <w:bCs/>
          <w:sz w:val="24"/>
          <w:szCs w:val="24"/>
        </w:rPr>
      </w:pPr>
      <w:r w:rsidRPr="003140C1">
        <w:rPr>
          <w:rFonts w:ascii="Verdana" w:hAnsi="Verdana" w:cs="Verdana"/>
          <w:b/>
          <w:bCs/>
          <w:sz w:val="24"/>
          <w:szCs w:val="24"/>
        </w:rPr>
        <w:t xml:space="preserve">Αναλυτική θεματολογία: </w:t>
      </w:r>
    </w:p>
    <w:p w:rsidR="00833420" w:rsidRPr="003140C1" w:rsidRDefault="00833420" w:rsidP="003140C1">
      <w:pPr>
        <w:numPr>
          <w:ilvl w:val="0"/>
          <w:numId w:val="5"/>
        </w:numPr>
        <w:spacing w:after="0" w:line="240" w:lineRule="auto"/>
        <w:ind w:left="0" w:firstLine="0"/>
        <w:rPr>
          <w:rFonts w:ascii="Verdana" w:hAnsi="Verdana" w:cs="Verdana"/>
          <w:sz w:val="24"/>
          <w:szCs w:val="24"/>
        </w:rPr>
      </w:pPr>
      <w:r w:rsidRPr="003140C1">
        <w:rPr>
          <w:rFonts w:ascii="Verdana" w:hAnsi="Verdana" w:cs="Verdana"/>
          <w:sz w:val="24"/>
          <w:szCs w:val="24"/>
        </w:rPr>
        <w:t>Από την ιδέα στο προϊόν</w:t>
      </w:r>
    </w:p>
    <w:p w:rsidR="00833420" w:rsidRPr="003140C1" w:rsidRDefault="00833420" w:rsidP="003140C1">
      <w:pPr>
        <w:numPr>
          <w:ilvl w:val="0"/>
          <w:numId w:val="5"/>
        </w:numPr>
        <w:spacing w:after="0" w:line="240" w:lineRule="auto"/>
        <w:ind w:left="0" w:firstLine="0"/>
        <w:rPr>
          <w:rFonts w:ascii="Verdana" w:hAnsi="Verdana" w:cs="Verdana"/>
          <w:sz w:val="24"/>
          <w:szCs w:val="24"/>
        </w:rPr>
      </w:pPr>
      <w:r w:rsidRPr="003140C1">
        <w:rPr>
          <w:rFonts w:ascii="Verdana" w:hAnsi="Verdana" w:cs="Verdana"/>
          <w:sz w:val="24"/>
          <w:szCs w:val="24"/>
        </w:rPr>
        <w:t>Στρατηγική ανάπτυξης νέων προϊόντων</w:t>
      </w:r>
    </w:p>
    <w:p w:rsidR="00833420" w:rsidRPr="003140C1" w:rsidRDefault="00833420" w:rsidP="003140C1">
      <w:pPr>
        <w:numPr>
          <w:ilvl w:val="0"/>
          <w:numId w:val="5"/>
        </w:numPr>
        <w:spacing w:after="0" w:line="240" w:lineRule="auto"/>
        <w:ind w:left="0" w:firstLine="0"/>
        <w:rPr>
          <w:rFonts w:ascii="Verdana" w:hAnsi="Verdana" w:cs="Verdana"/>
          <w:sz w:val="24"/>
          <w:szCs w:val="24"/>
        </w:rPr>
      </w:pPr>
      <w:r w:rsidRPr="003140C1">
        <w:rPr>
          <w:rFonts w:ascii="Verdana" w:hAnsi="Verdana" w:cs="Verdana"/>
          <w:sz w:val="24"/>
          <w:szCs w:val="24"/>
        </w:rPr>
        <w:t>Εργαλεία και μηχανισμοί αξιολόγησης νέων ιδεών</w:t>
      </w:r>
    </w:p>
    <w:p w:rsidR="00833420" w:rsidRPr="003140C1" w:rsidRDefault="00833420" w:rsidP="003140C1">
      <w:pPr>
        <w:numPr>
          <w:ilvl w:val="0"/>
          <w:numId w:val="5"/>
        </w:numPr>
        <w:spacing w:after="0" w:line="240" w:lineRule="auto"/>
        <w:ind w:left="0" w:firstLine="0"/>
        <w:rPr>
          <w:rFonts w:ascii="Verdana" w:hAnsi="Verdana" w:cs="Verdana"/>
          <w:sz w:val="24"/>
          <w:szCs w:val="24"/>
        </w:rPr>
      </w:pPr>
      <w:r w:rsidRPr="003140C1">
        <w:rPr>
          <w:rFonts w:ascii="Verdana" w:hAnsi="Verdana" w:cs="Verdana"/>
          <w:sz w:val="24"/>
          <w:szCs w:val="24"/>
        </w:rPr>
        <w:t>Ορισμός διαστάσεων νέων προϊόντων</w:t>
      </w:r>
    </w:p>
    <w:p w:rsidR="00833420" w:rsidRPr="003140C1" w:rsidRDefault="00833420" w:rsidP="003140C1">
      <w:pPr>
        <w:numPr>
          <w:ilvl w:val="0"/>
          <w:numId w:val="5"/>
        </w:numPr>
        <w:spacing w:after="0" w:line="240" w:lineRule="auto"/>
        <w:ind w:left="0" w:firstLine="0"/>
        <w:rPr>
          <w:rFonts w:ascii="Verdana" w:hAnsi="Verdana" w:cs="Verdana"/>
          <w:sz w:val="24"/>
          <w:szCs w:val="24"/>
        </w:rPr>
      </w:pPr>
      <w:r w:rsidRPr="003140C1">
        <w:rPr>
          <w:rFonts w:ascii="Verdana" w:hAnsi="Verdana" w:cs="Verdana"/>
          <w:sz w:val="24"/>
          <w:szCs w:val="24"/>
        </w:rPr>
        <w:t>Τοποθέτηση - Στόχευση - Προώθηση νέων προϊόντων</w:t>
      </w:r>
    </w:p>
    <w:p w:rsidR="00833420" w:rsidRPr="003140C1" w:rsidRDefault="00833420" w:rsidP="003140C1">
      <w:pPr>
        <w:numPr>
          <w:ilvl w:val="0"/>
          <w:numId w:val="5"/>
        </w:numPr>
        <w:spacing w:after="0" w:line="240" w:lineRule="auto"/>
        <w:ind w:left="0" w:firstLine="0"/>
        <w:rPr>
          <w:rFonts w:ascii="Verdana" w:hAnsi="Verdana" w:cs="Verdana"/>
          <w:sz w:val="24"/>
          <w:szCs w:val="24"/>
        </w:rPr>
      </w:pPr>
      <w:r w:rsidRPr="003140C1">
        <w:rPr>
          <w:rFonts w:ascii="Verdana" w:hAnsi="Verdana" w:cs="Verdana"/>
          <w:sz w:val="24"/>
          <w:szCs w:val="24"/>
        </w:rPr>
        <w:t>Πρωτόκολλο σχεδιασμού προϊόντων</w:t>
      </w:r>
    </w:p>
    <w:p w:rsidR="00833420" w:rsidRPr="003140C1" w:rsidRDefault="00833420" w:rsidP="003140C1">
      <w:pPr>
        <w:numPr>
          <w:ilvl w:val="0"/>
          <w:numId w:val="5"/>
        </w:numPr>
        <w:spacing w:after="0" w:line="240" w:lineRule="auto"/>
        <w:ind w:left="0" w:firstLine="0"/>
        <w:rPr>
          <w:rFonts w:ascii="Verdana" w:hAnsi="Verdana" w:cs="Verdana"/>
          <w:sz w:val="24"/>
          <w:szCs w:val="24"/>
        </w:rPr>
      </w:pPr>
      <w:r w:rsidRPr="003140C1">
        <w:rPr>
          <w:rFonts w:ascii="Verdana" w:hAnsi="Verdana" w:cs="Verdana"/>
          <w:sz w:val="24"/>
          <w:szCs w:val="24"/>
        </w:rPr>
        <w:t>Case studies - Πρακτικές εφαρμογές</w:t>
      </w:r>
    </w:p>
    <w:p w:rsidR="00833420" w:rsidRPr="003140C1" w:rsidRDefault="00833420" w:rsidP="003140C1">
      <w:pPr>
        <w:spacing w:after="0" w:line="240" w:lineRule="auto"/>
        <w:rPr>
          <w:rFonts w:ascii="Verdana" w:hAnsi="Verdana" w:cs="Verdana"/>
          <w:sz w:val="24"/>
          <w:szCs w:val="24"/>
        </w:rPr>
      </w:pPr>
    </w:p>
    <w:p w:rsidR="00833420" w:rsidRPr="003140C1" w:rsidRDefault="00833420" w:rsidP="003140C1">
      <w:pPr>
        <w:spacing w:after="0" w:line="240" w:lineRule="auto"/>
        <w:rPr>
          <w:rFonts w:ascii="Verdana" w:hAnsi="Verdana" w:cs="Verdana"/>
          <w:sz w:val="24"/>
          <w:szCs w:val="24"/>
        </w:rPr>
      </w:pPr>
      <w:r w:rsidRPr="003140C1">
        <w:rPr>
          <w:rFonts w:ascii="Verdana" w:hAnsi="Verdana" w:cs="Verdana"/>
          <w:b/>
          <w:bCs/>
          <w:sz w:val="24"/>
          <w:szCs w:val="24"/>
        </w:rPr>
        <w:t>Εισηγητής</w:t>
      </w:r>
      <w:r w:rsidRPr="003140C1">
        <w:rPr>
          <w:rFonts w:ascii="Verdana" w:hAnsi="Verdana" w:cs="Verdana"/>
          <w:sz w:val="24"/>
          <w:szCs w:val="24"/>
        </w:rPr>
        <w:t xml:space="preserve"> </w:t>
      </w:r>
    </w:p>
    <w:p w:rsidR="00833420" w:rsidRPr="003140C1" w:rsidRDefault="00833420" w:rsidP="003140C1">
      <w:pPr>
        <w:spacing w:after="0" w:line="240" w:lineRule="auto"/>
        <w:rPr>
          <w:rFonts w:ascii="Verdana" w:hAnsi="Verdana" w:cs="Verdana"/>
          <w:sz w:val="24"/>
          <w:szCs w:val="24"/>
        </w:rPr>
      </w:pPr>
      <w:r w:rsidRPr="003140C1">
        <w:rPr>
          <w:rFonts w:ascii="Verdana" w:hAnsi="Verdana" w:cs="Verdana"/>
          <w:sz w:val="24"/>
          <w:szCs w:val="24"/>
        </w:rPr>
        <w:t>Dr. Δημήτριος Β. Νικολαΐδης</w:t>
      </w:r>
    </w:p>
    <w:p w:rsidR="00833420" w:rsidRPr="003140C1" w:rsidRDefault="00833420" w:rsidP="003140C1">
      <w:pPr>
        <w:spacing w:after="0" w:line="240" w:lineRule="auto"/>
        <w:rPr>
          <w:rFonts w:ascii="Verdana" w:hAnsi="Verdana" w:cs="Verdana"/>
          <w:sz w:val="24"/>
          <w:szCs w:val="24"/>
        </w:rPr>
      </w:pPr>
      <w:r w:rsidRPr="003140C1">
        <w:rPr>
          <w:rFonts w:ascii="Verdana" w:hAnsi="Verdana" w:cs="Verdana"/>
          <w:sz w:val="24"/>
          <w:szCs w:val="24"/>
        </w:rPr>
        <w:t>Διευθυντής του Τμήματος Διοίκησης Επιχειρήσεων και Οικονομικών. Επίκουρος</w:t>
      </w:r>
      <w:r w:rsidRPr="003140C1">
        <w:rPr>
          <w:rFonts w:ascii="Verdana" w:hAnsi="Verdana" w:cs="Verdana"/>
          <w:sz w:val="24"/>
          <w:szCs w:val="24"/>
          <w:lang w:val="en-US"/>
        </w:rPr>
        <w:t xml:space="preserve"> </w:t>
      </w:r>
      <w:r w:rsidRPr="003140C1">
        <w:rPr>
          <w:rFonts w:ascii="Verdana" w:hAnsi="Verdana" w:cs="Verdana"/>
          <w:sz w:val="24"/>
          <w:szCs w:val="24"/>
        </w:rPr>
        <w:t>Καθηγητής</w:t>
      </w:r>
      <w:r w:rsidRPr="003140C1">
        <w:rPr>
          <w:rFonts w:ascii="Verdana" w:hAnsi="Verdana" w:cs="Verdana"/>
          <w:sz w:val="24"/>
          <w:szCs w:val="24"/>
          <w:lang w:val="en-US"/>
        </w:rPr>
        <w:t xml:space="preserve"> </w:t>
      </w:r>
      <w:r w:rsidRPr="003140C1">
        <w:rPr>
          <w:rFonts w:ascii="Verdana" w:hAnsi="Verdana" w:cs="Verdana"/>
          <w:sz w:val="24"/>
          <w:szCs w:val="24"/>
        </w:rPr>
        <w:t>στο</w:t>
      </w:r>
      <w:r w:rsidRPr="003140C1">
        <w:rPr>
          <w:rFonts w:ascii="Verdana" w:hAnsi="Verdana" w:cs="Verdana"/>
          <w:sz w:val="24"/>
          <w:szCs w:val="24"/>
          <w:lang w:val="en-US"/>
        </w:rPr>
        <w:t xml:space="preserve"> </w:t>
      </w:r>
      <w:r w:rsidRPr="003140C1">
        <w:rPr>
          <w:rFonts w:ascii="Verdana" w:hAnsi="Verdana" w:cs="Verdana"/>
          <w:sz w:val="24"/>
          <w:szCs w:val="24"/>
        </w:rPr>
        <w:t>Μάρκετινγκ</w:t>
      </w:r>
      <w:r w:rsidRPr="003140C1">
        <w:rPr>
          <w:rFonts w:ascii="Verdana" w:hAnsi="Verdana" w:cs="Verdana"/>
          <w:sz w:val="24"/>
          <w:szCs w:val="24"/>
          <w:lang w:val="en-US"/>
        </w:rPr>
        <w:t xml:space="preserve">, CITY College -an International Faculty of Sheffield University. Doctorate degree: Marketing Management  – Temple University, USA. ALPHA </w:t>
      </w:r>
      <w:r w:rsidRPr="003140C1">
        <w:rPr>
          <w:rFonts w:ascii="Verdana" w:hAnsi="Verdana" w:cs="Verdana"/>
          <w:sz w:val="24"/>
          <w:szCs w:val="24"/>
        </w:rPr>
        <w:t>Τηλεόραση</w:t>
      </w:r>
      <w:r w:rsidRPr="003140C1">
        <w:rPr>
          <w:rFonts w:ascii="Verdana" w:hAnsi="Verdana" w:cs="Verdana"/>
          <w:sz w:val="24"/>
          <w:szCs w:val="24"/>
          <w:lang w:val="en-US"/>
        </w:rPr>
        <w:t xml:space="preserve">: </w:t>
      </w:r>
      <w:r w:rsidRPr="003140C1">
        <w:rPr>
          <w:rFonts w:ascii="Verdana" w:hAnsi="Verdana" w:cs="Verdana"/>
          <w:sz w:val="24"/>
          <w:szCs w:val="24"/>
        </w:rPr>
        <w:t>τ</w:t>
      </w:r>
      <w:r w:rsidRPr="003140C1">
        <w:rPr>
          <w:rFonts w:ascii="Verdana" w:hAnsi="Verdana" w:cs="Verdana"/>
          <w:sz w:val="24"/>
          <w:szCs w:val="24"/>
          <w:lang w:val="en-US"/>
        </w:rPr>
        <w:t>.</w:t>
      </w:r>
      <w:r w:rsidRPr="003140C1">
        <w:rPr>
          <w:rFonts w:ascii="Verdana" w:hAnsi="Verdana" w:cs="Verdana"/>
          <w:sz w:val="24"/>
          <w:szCs w:val="24"/>
        </w:rPr>
        <w:t>Γεν</w:t>
      </w:r>
      <w:r w:rsidRPr="003140C1">
        <w:rPr>
          <w:rFonts w:ascii="Verdana" w:hAnsi="Verdana" w:cs="Verdana"/>
          <w:sz w:val="24"/>
          <w:szCs w:val="24"/>
          <w:lang w:val="en-US"/>
        </w:rPr>
        <w:t xml:space="preserve">. </w:t>
      </w:r>
      <w:r w:rsidRPr="003140C1">
        <w:rPr>
          <w:rFonts w:ascii="Verdana" w:hAnsi="Verdana" w:cs="Verdana"/>
          <w:sz w:val="24"/>
          <w:szCs w:val="24"/>
        </w:rPr>
        <w:t>Διευθυντής</w:t>
      </w:r>
      <w:r w:rsidRPr="003140C1">
        <w:rPr>
          <w:rFonts w:ascii="Verdana" w:hAnsi="Verdana" w:cs="Verdana"/>
          <w:sz w:val="24"/>
          <w:szCs w:val="24"/>
          <w:lang w:val="en-US"/>
        </w:rPr>
        <w:t xml:space="preserve"> </w:t>
      </w:r>
      <w:r w:rsidRPr="003140C1">
        <w:rPr>
          <w:rFonts w:ascii="Verdana" w:hAnsi="Verdana" w:cs="Verdana"/>
          <w:sz w:val="24"/>
          <w:szCs w:val="24"/>
        </w:rPr>
        <w:t>Βόρειας</w:t>
      </w:r>
      <w:r w:rsidRPr="003140C1">
        <w:rPr>
          <w:rFonts w:ascii="Verdana" w:hAnsi="Verdana" w:cs="Verdana"/>
          <w:sz w:val="24"/>
          <w:szCs w:val="24"/>
          <w:lang w:val="en-US"/>
        </w:rPr>
        <w:t xml:space="preserve"> </w:t>
      </w:r>
      <w:r w:rsidRPr="003140C1">
        <w:rPr>
          <w:rFonts w:ascii="Verdana" w:hAnsi="Verdana" w:cs="Verdana"/>
          <w:sz w:val="24"/>
          <w:szCs w:val="24"/>
        </w:rPr>
        <w:t>Ελλάδας</w:t>
      </w:r>
      <w:r w:rsidRPr="003140C1">
        <w:rPr>
          <w:rFonts w:ascii="Verdana" w:hAnsi="Verdana" w:cs="Verdana"/>
          <w:sz w:val="24"/>
          <w:szCs w:val="24"/>
          <w:lang w:val="en-US"/>
        </w:rPr>
        <w:t xml:space="preserve">. </w:t>
      </w:r>
      <w:r w:rsidRPr="003140C1">
        <w:rPr>
          <w:rFonts w:ascii="Verdana" w:hAnsi="Verdana" w:cs="Verdana"/>
          <w:sz w:val="24"/>
          <w:szCs w:val="24"/>
        </w:rPr>
        <w:t>Ομιλητής σε σεμινάρια, διαλέξεις, συνέδρια σχετικά με: marketing, management, επικοινωνία και δημόσιες σχέσεις, marketing αναψυχής και υπηρεσιών, ποιότητα και διοίκηση υπηρεσιών.</w:t>
      </w:r>
    </w:p>
    <w:p w:rsidR="00833420" w:rsidRPr="003140C1" w:rsidRDefault="00833420" w:rsidP="003140C1">
      <w:pPr>
        <w:spacing w:after="0" w:line="240" w:lineRule="auto"/>
        <w:jc w:val="center"/>
        <w:rPr>
          <w:rFonts w:ascii="Verdana" w:hAnsi="Verdana" w:cs="Verdana"/>
          <w:b/>
          <w:bCs/>
          <w:sz w:val="24"/>
          <w:szCs w:val="24"/>
        </w:rPr>
      </w:pPr>
    </w:p>
    <w:p w:rsidR="00833420" w:rsidRPr="003140C1" w:rsidRDefault="00833420" w:rsidP="003140C1">
      <w:pPr>
        <w:spacing w:after="0" w:line="240" w:lineRule="auto"/>
        <w:jc w:val="center"/>
        <w:rPr>
          <w:rFonts w:ascii="Verdana" w:hAnsi="Verdana" w:cs="Verdana"/>
          <w:b/>
          <w:bCs/>
          <w:sz w:val="24"/>
          <w:szCs w:val="24"/>
        </w:rPr>
      </w:pPr>
    </w:p>
    <w:p w:rsidR="00833420" w:rsidRPr="003140C1" w:rsidRDefault="00833420" w:rsidP="003140C1">
      <w:pPr>
        <w:spacing w:after="0" w:line="240" w:lineRule="auto"/>
        <w:jc w:val="center"/>
        <w:rPr>
          <w:rFonts w:ascii="Verdana" w:hAnsi="Verdana" w:cs="Verdana"/>
          <w:b/>
          <w:bCs/>
          <w:sz w:val="24"/>
          <w:szCs w:val="24"/>
        </w:rPr>
      </w:pPr>
    </w:p>
    <w:p w:rsidR="00833420" w:rsidRPr="0037619E" w:rsidRDefault="00833420" w:rsidP="0037619E">
      <w:pPr>
        <w:jc w:val="center"/>
        <w:rPr>
          <w:rFonts w:ascii="Verdana" w:hAnsi="Verdana" w:cs="Verdana"/>
          <w:color w:val="3366FF"/>
          <w:sz w:val="32"/>
          <w:szCs w:val="32"/>
        </w:rPr>
      </w:pPr>
      <w:r w:rsidRPr="0037619E">
        <w:rPr>
          <w:rFonts w:ascii="Verdana" w:hAnsi="Verdana" w:cs="Verdana"/>
          <w:b/>
          <w:bCs/>
          <w:sz w:val="24"/>
          <w:szCs w:val="24"/>
        </w:rPr>
        <w:br w:type="column"/>
      </w:r>
      <w:r w:rsidRPr="0037619E">
        <w:rPr>
          <w:rFonts w:ascii="Verdana" w:hAnsi="Verdana" w:cs="Verdana"/>
          <w:color w:val="3366FF"/>
          <w:sz w:val="32"/>
          <w:szCs w:val="32"/>
        </w:rPr>
        <w:t>Καταναλωτική Συμπεριφορά</w:t>
      </w:r>
    </w:p>
    <w:p w:rsidR="00833420" w:rsidRPr="001E3E45" w:rsidRDefault="00833420" w:rsidP="0037619E">
      <w:pPr>
        <w:spacing w:after="0" w:line="240" w:lineRule="auto"/>
        <w:rPr>
          <w:rFonts w:ascii="Verdana" w:hAnsi="Verdana" w:cs="Verdana"/>
          <w:b/>
          <w:bCs/>
        </w:rPr>
      </w:pPr>
      <w:r w:rsidRPr="001E3E45">
        <w:rPr>
          <w:rFonts w:ascii="Verdana" w:hAnsi="Verdana" w:cs="Verdana"/>
          <w:b/>
          <w:bCs/>
        </w:rPr>
        <w:t>Στόχοι του σεμιναρίου:</w:t>
      </w:r>
    </w:p>
    <w:p w:rsidR="00833420" w:rsidRPr="001E3E45" w:rsidRDefault="00833420" w:rsidP="0037619E">
      <w:pPr>
        <w:spacing w:after="0" w:line="240" w:lineRule="auto"/>
        <w:rPr>
          <w:rFonts w:ascii="Verdana" w:hAnsi="Verdana" w:cs="Verdana"/>
        </w:rPr>
      </w:pPr>
      <w:r w:rsidRPr="001E3E45">
        <w:rPr>
          <w:rFonts w:ascii="Verdana" w:hAnsi="Verdana" w:cs="Verdana"/>
        </w:rPr>
        <w:t xml:space="preserve">Με το τέλος του σεμιναρίου οι συμμετέχοντες θα έχουν τη δυνατότητα να: </w:t>
      </w:r>
    </w:p>
    <w:p w:rsidR="00833420" w:rsidRPr="001E3E45" w:rsidRDefault="00833420" w:rsidP="0037619E">
      <w:pPr>
        <w:numPr>
          <w:ilvl w:val="0"/>
          <w:numId w:val="13"/>
        </w:numPr>
        <w:spacing w:after="0" w:line="240" w:lineRule="auto"/>
        <w:jc w:val="both"/>
        <w:rPr>
          <w:rFonts w:ascii="Verdana" w:hAnsi="Verdana" w:cs="Verdana"/>
        </w:rPr>
      </w:pPr>
      <w:r w:rsidRPr="001E3E45">
        <w:rPr>
          <w:rFonts w:ascii="Verdana" w:hAnsi="Verdana" w:cs="Verdana"/>
        </w:rPr>
        <w:t>Αντιληφθούν τη διαδικασία λήψης αποφάσεων που ακολουθούν οι καταναλωτές.</w:t>
      </w:r>
    </w:p>
    <w:p w:rsidR="00833420" w:rsidRPr="001E3E45" w:rsidRDefault="00833420" w:rsidP="0037619E">
      <w:pPr>
        <w:numPr>
          <w:ilvl w:val="0"/>
          <w:numId w:val="13"/>
        </w:numPr>
        <w:spacing w:after="0" w:line="240" w:lineRule="auto"/>
        <w:rPr>
          <w:rFonts w:ascii="Verdana" w:hAnsi="Verdana" w:cs="Verdana"/>
        </w:rPr>
      </w:pPr>
      <w:r w:rsidRPr="001E3E45">
        <w:rPr>
          <w:rFonts w:ascii="Verdana" w:hAnsi="Verdana" w:cs="Verdana"/>
        </w:rPr>
        <w:t xml:space="preserve">Κατανοήσουν τους παράγοντες που επηρεάζουν τη συμπεριφορά των καταναλωτών. </w:t>
      </w:r>
    </w:p>
    <w:p w:rsidR="00833420" w:rsidRPr="001E3E45" w:rsidRDefault="00833420" w:rsidP="0037619E">
      <w:pPr>
        <w:numPr>
          <w:ilvl w:val="0"/>
          <w:numId w:val="13"/>
        </w:numPr>
        <w:spacing w:after="0" w:line="240" w:lineRule="auto"/>
        <w:rPr>
          <w:rFonts w:ascii="Verdana" w:hAnsi="Verdana" w:cs="Verdana"/>
        </w:rPr>
      </w:pPr>
      <w:r w:rsidRPr="001E3E45">
        <w:rPr>
          <w:rFonts w:ascii="Verdana" w:hAnsi="Verdana" w:cs="Verdana"/>
        </w:rPr>
        <w:t>Αντιληφθούν το ρόλο των νέων ηλεκτρονικών μέσων στη διαδικασία λήψης αποφάσεων των καταναλωτών.</w:t>
      </w:r>
    </w:p>
    <w:p w:rsidR="00833420" w:rsidRPr="001E3E45" w:rsidRDefault="00833420" w:rsidP="0037619E">
      <w:pPr>
        <w:numPr>
          <w:ilvl w:val="0"/>
          <w:numId w:val="13"/>
        </w:numPr>
        <w:spacing w:after="0" w:line="240" w:lineRule="auto"/>
        <w:rPr>
          <w:rFonts w:ascii="Verdana" w:hAnsi="Verdana" w:cs="Verdana"/>
        </w:rPr>
      </w:pPr>
      <w:r w:rsidRPr="001E3E45">
        <w:rPr>
          <w:rFonts w:ascii="Verdana" w:hAnsi="Verdana" w:cs="Verdana"/>
        </w:rPr>
        <w:t xml:space="preserve">Καταλάβουν την ανταπόκριση των καταναλωτών στις ενέργειες Μάρκετινγκ της επιχείρησης ή του οργανισμού. </w:t>
      </w:r>
    </w:p>
    <w:p w:rsidR="00833420" w:rsidRPr="001E3E45" w:rsidRDefault="00833420" w:rsidP="0037619E">
      <w:pPr>
        <w:numPr>
          <w:ilvl w:val="0"/>
          <w:numId w:val="13"/>
        </w:numPr>
        <w:spacing w:after="0" w:line="240" w:lineRule="auto"/>
        <w:rPr>
          <w:rFonts w:ascii="Verdana" w:hAnsi="Verdana" w:cs="Verdana"/>
        </w:rPr>
      </w:pPr>
      <w:r w:rsidRPr="001E3E45">
        <w:rPr>
          <w:rFonts w:ascii="Verdana" w:hAnsi="Verdana" w:cs="Verdana"/>
        </w:rPr>
        <w:t xml:space="preserve">Να εξατομικεύσουν τις στρατηγικές μάρκετινγκ στις ανάγκες των καταναλωτών τους. </w:t>
      </w:r>
    </w:p>
    <w:p w:rsidR="00833420" w:rsidRPr="001E3E45" w:rsidRDefault="00833420" w:rsidP="0037619E">
      <w:pPr>
        <w:numPr>
          <w:ilvl w:val="0"/>
          <w:numId w:val="13"/>
        </w:numPr>
        <w:spacing w:after="0" w:line="240" w:lineRule="auto"/>
        <w:rPr>
          <w:rFonts w:ascii="Verdana" w:hAnsi="Verdana" w:cs="Verdana"/>
        </w:rPr>
      </w:pPr>
      <w:r w:rsidRPr="001E3E45">
        <w:rPr>
          <w:rFonts w:ascii="Verdana" w:hAnsi="Verdana" w:cs="Verdana"/>
        </w:rPr>
        <w:t>Εφαρμόζουν στρατηγικές τμηματοποίησης της αγοράς.</w:t>
      </w:r>
    </w:p>
    <w:p w:rsidR="00833420" w:rsidRPr="001E3E45" w:rsidRDefault="00833420" w:rsidP="0037619E">
      <w:pPr>
        <w:spacing w:after="0" w:line="240" w:lineRule="auto"/>
        <w:rPr>
          <w:rFonts w:ascii="Verdana" w:hAnsi="Verdana" w:cs="Verdana"/>
          <w:b/>
          <w:bCs/>
          <w:u w:val="single"/>
        </w:rPr>
      </w:pPr>
    </w:p>
    <w:p w:rsidR="00833420" w:rsidRPr="001E3E45" w:rsidRDefault="00833420" w:rsidP="0037619E">
      <w:pPr>
        <w:spacing w:after="0" w:line="240" w:lineRule="auto"/>
        <w:rPr>
          <w:rFonts w:ascii="Verdana" w:hAnsi="Verdana" w:cs="Verdana"/>
          <w:b/>
          <w:bCs/>
        </w:rPr>
      </w:pPr>
      <w:r w:rsidRPr="001E3E45">
        <w:rPr>
          <w:rFonts w:ascii="Verdana" w:hAnsi="Verdana" w:cs="Verdana"/>
          <w:b/>
          <w:bCs/>
        </w:rPr>
        <w:t xml:space="preserve">Αναλυτική θεματολογία: </w:t>
      </w:r>
    </w:p>
    <w:p w:rsidR="00833420" w:rsidRPr="001E3E45" w:rsidRDefault="00833420" w:rsidP="0037619E">
      <w:pPr>
        <w:numPr>
          <w:ilvl w:val="0"/>
          <w:numId w:val="5"/>
        </w:numPr>
        <w:spacing w:after="0" w:line="240" w:lineRule="auto"/>
        <w:ind w:left="0" w:firstLine="0"/>
        <w:rPr>
          <w:rFonts w:ascii="Verdana" w:hAnsi="Verdana" w:cs="Verdana"/>
        </w:rPr>
      </w:pPr>
      <w:r w:rsidRPr="001E3E45">
        <w:rPr>
          <w:rFonts w:ascii="Verdana" w:hAnsi="Verdana" w:cs="Verdana"/>
        </w:rPr>
        <w:t>Εισαγωγή στη Συμπεριφορά Καταναλωτή</w:t>
      </w:r>
    </w:p>
    <w:p w:rsidR="00833420" w:rsidRPr="001E3E45" w:rsidRDefault="00833420" w:rsidP="0037619E">
      <w:pPr>
        <w:numPr>
          <w:ilvl w:val="0"/>
          <w:numId w:val="5"/>
        </w:numPr>
        <w:spacing w:after="0" w:line="240" w:lineRule="auto"/>
        <w:ind w:left="0" w:firstLine="0"/>
        <w:rPr>
          <w:rFonts w:ascii="Verdana" w:hAnsi="Verdana" w:cs="Verdana"/>
        </w:rPr>
      </w:pPr>
      <w:r w:rsidRPr="001E3E45">
        <w:rPr>
          <w:rFonts w:ascii="Verdana" w:hAnsi="Verdana" w:cs="Verdana"/>
        </w:rPr>
        <w:t>Διαδικασία Λήψη Αποφάσεως</w:t>
      </w:r>
    </w:p>
    <w:p w:rsidR="00833420" w:rsidRPr="001E3E45" w:rsidRDefault="00833420" w:rsidP="0037619E">
      <w:pPr>
        <w:numPr>
          <w:ilvl w:val="0"/>
          <w:numId w:val="5"/>
        </w:numPr>
        <w:spacing w:after="0" w:line="240" w:lineRule="auto"/>
        <w:ind w:left="0" w:firstLine="0"/>
        <w:rPr>
          <w:rFonts w:ascii="Verdana" w:hAnsi="Verdana" w:cs="Verdana"/>
        </w:rPr>
      </w:pPr>
      <w:r w:rsidRPr="001E3E45">
        <w:rPr>
          <w:rFonts w:ascii="Verdana" w:hAnsi="Verdana" w:cs="Verdana"/>
        </w:rPr>
        <w:t>Παράγοντες Επιρροής Συμπεριφοράς Καταναλωτή</w:t>
      </w:r>
    </w:p>
    <w:p w:rsidR="00833420" w:rsidRPr="001E3E45" w:rsidRDefault="00833420" w:rsidP="0037619E">
      <w:pPr>
        <w:numPr>
          <w:ilvl w:val="0"/>
          <w:numId w:val="5"/>
        </w:numPr>
        <w:spacing w:after="0" w:line="240" w:lineRule="auto"/>
        <w:ind w:left="0" w:firstLine="0"/>
        <w:rPr>
          <w:rFonts w:ascii="Verdana" w:hAnsi="Verdana" w:cs="Verdana"/>
        </w:rPr>
      </w:pPr>
      <w:r w:rsidRPr="001E3E45">
        <w:rPr>
          <w:rFonts w:ascii="Verdana" w:hAnsi="Verdana" w:cs="Verdana"/>
        </w:rPr>
        <w:t>Διαδικασία ανταπόκρισης καταναλωτή σε ενέργειες μάρκετινγκ</w:t>
      </w:r>
    </w:p>
    <w:p w:rsidR="00833420" w:rsidRPr="001E3E45" w:rsidRDefault="00833420" w:rsidP="0037619E">
      <w:pPr>
        <w:numPr>
          <w:ilvl w:val="0"/>
          <w:numId w:val="5"/>
        </w:numPr>
        <w:spacing w:after="0" w:line="240" w:lineRule="auto"/>
        <w:ind w:left="0" w:firstLine="0"/>
        <w:rPr>
          <w:rFonts w:ascii="Verdana" w:hAnsi="Verdana" w:cs="Verdana"/>
        </w:rPr>
      </w:pPr>
      <w:r w:rsidRPr="001E3E45">
        <w:rPr>
          <w:rFonts w:ascii="Verdana" w:hAnsi="Verdana" w:cs="Verdana"/>
        </w:rPr>
        <w:t>Τμηματοποίηση αγοράς</w:t>
      </w:r>
    </w:p>
    <w:p w:rsidR="00833420" w:rsidRPr="001E3E45" w:rsidRDefault="00833420" w:rsidP="0037619E">
      <w:pPr>
        <w:numPr>
          <w:ilvl w:val="0"/>
          <w:numId w:val="5"/>
        </w:numPr>
        <w:spacing w:after="0" w:line="240" w:lineRule="auto"/>
        <w:ind w:left="0" w:firstLine="0"/>
        <w:rPr>
          <w:rFonts w:ascii="Verdana" w:hAnsi="Verdana" w:cs="Verdana"/>
        </w:rPr>
      </w:pPr>
      <w:r w:rsidRPr="001E3E45">
        <w:rPr>
          <w:rFonts w:ascii="Verdana" w:hAnsi="Verdana" w:cs="Verdana"/>
        </w:rPr>
        <w:t>Διαμόρφωση στρατηγικής μάρκετινγκ προσαρμοσμένη στις ανάγκες του καταναλωτή</w:t>
      </w:r>
    </w:p>
    <w:p w:rsidR="00833420" w:rsidRPr="001E3E45" w:rsidRDefault="00833420" w:rsidP="0037619E">
      <w:pPr>
        <w:numPr>
          <w:ilvl w:val="0"/>
          <w:numId w:val="5"/>
        </w:numPr>
        <w:spacing w:after="0" w:line="240" w:lineRule="auto"/>
        <w:ind w:left="0" w:firstLine="0"/>
        <w:rPr>
          <w:rFonts w:ascii="Verdana" w:hAnsi="Verdana" w:cs="Verdana"/>
        </w:rPr>
      </w:pPr>
      <w:r w:rsidRPr="001E3E45">
        <w:rPr>
          <w:rFonts w:ascii="Verdana" w:hAnsi="Verdana" w:cs="Verdana"/>
        </w:rPr>
        <w:t>Case studies - Πρακτικές εφαρμογές</w:t>
      </w:r>
    </w:p>
    <w:p w:rsidR="00833420" w:rsidRPr="001E3E45" w:rsidRDefault="00833420" w:rsidP="0037619E">
      <w:pPr>
        <w:spacing w:after="0" w:line="240" w:lineRule="auto"/>
        <w:rPr>
          <w:rFonts w:ascii="Verdana" w:hAnsi="Verdana" w:cs="Verdana"/>
        </w:rPr>
      </w:pPr>
    </w:p>
    <w:p w:rsidR="00833420" w:rsidRPr="001E3E45" w:rsidRDefault="00833420" w:rsidP="0037619E">
      <w:pPr>
        <w:spacing w:after="0" w:line="240" w:lineRule="auto"/>
        <w:rPr>
          <w:rFonts w:ascii="Verdana" w:hAnsi="Verdana" w:cs="Verdana"/>
        </w:rPr>
      </w:pPr>
      <w:r w:rsidRPr="001E3E45">
        <w:rPr>
          <w:rFonts w:ascii="Verdana" w:hAnsi="Verdana" w:cs="Verdana"/>
          <w:b/>
          <w:bCs/>
        </w:rPr>
        <w:t>Εισηγητής</w:t>
      </w:r>
      <w:r w:rsidRPr="001E3E45">
        <w:rPr>
          <w:rFonts w:ascii="Verdana" w:hAnsi="Verdana" w:cs="Verdana"/>
        </w:rPr>
        <w:t xml:space="preserve">: </w:t>
      </w:r>
      <w:r w:rsidRPr="003140C1">
        <w:rPr>
          <w:rFonts w:ascii="Verdana" w:hAnsi="Verdana" w:cs="Verdana"/>
        </w:rPr>
        <w:t>Δρ. Εμμανουέλλα Πλακογιαννάκη</w:t>
      </w:r>
    </w:p>
    <w:p w:rsidR="00833420" w:rsidRPr="001E3E45" w:rsidRDefault="00833420" w:rsidP="0037619E">
      <w:pPr>
        <w:spacing w:after="0" w:line="240" w:lineRule="auto"/>
        <w:rPr>
          <w:rFonts w:ascii="Verdana" w:hAnsi="Verdana" w:cs="Verdana"/>
        </w:rPr>
      </w:pPr>
      <w:r w:rsidRPr="001E3E45">
        <w:rPr>
          <w:rFonts w:ascii="Verdana" w:hAnsi="Verdana" w:cs="Verdana"/>
        </w:rPr>
        <w:t xml:space="preserve">Eίναι επίκουρη καθηγήτρια μάρκετινγκ στο Τμήμα Οικονομικών Επιστημών του ΑΠΘ. Είναι κάτοχος διδακτορικού και μεταδιδακτορικού τίτλου από το University of Strathclyde της Μεγάλης Βρετανίας. Είναι επισκέπτρια Καθηγήτρια του </w:t>
      </w:r>
      <w:r w:rsidRPr="001E3E45">
        <w:rPr>
          <w:rFonts w:ascii="Verdana" w:hAnsi="Verdana" w:cs="Verdana"/>
          <w:lang w:val="en-GB"/>
        </w:rPr>
        <w:t>University</w:t>
      </w:r>
      <w:r w:rsidRPr="001E3E45">
        <w:rPr>
          <w:rFonts w:ascii="Verdana" w:hAnsi="Verdana" w:cs="Verdana"/>
        </w:rPr>
        <w:t xml:space="preserve"> </w:t>
      </w:r>
      <w:r w:rsidRPr="001E3E45">
        <w:rPr>
          <w:rFonts w:ascii="Verdana" w:hAnsi="Verdana" w:cs="Verdana"/>
          <w:lang w:val="en-GB"/>
        </w:rPr>
        <w:t>of</w:t>
      </w:r>
      <w:r w:rsidRPr="001E3E45">
        <w:rPr>
          <w:rFonts w:ascii="Verdana" w:hAnsi="Verdana" w:cs="Verdana"/>
        </w:rPr>
        <w:t xml:space="preserve"> </w:t>
      </w:r>
      <w:r w:rsidRPr="001E3E45">
        <w:rPr>
          <w:rFonts w:ascii="Verdana" w:hAnsi="Verdana" w:cs="Verdana"/>
          <w:lang w:val="en-GB"/>
        </w:rPr>
        <w:t>Glasgow</w:t>
      </w:r>
      <w:r w:rsidRPr="001E3E45">
        <w:rPr>
          <w:rFonts w:ascii="Verdana" w:hAnsi="Verdana" w:cs="Verdana"/>
        </w:rPr>
        <w:t xml:space="preserve"> της Μεγάλης Βρετανίας και του </w:t>
      </w:r>
      <w:r w:rsidRPr="001E3E45">
        <w:rPr>
          <w:rFonts w:ascii="Verdana" w:hAnsi="Verdana" w:cs="Verdana"/>
          <w:lang w:val="en-GB"/>
        </w:rPr>
        <w:t>Helsinki</w:t>
      </w:r>
      <w:r w:rsidRPr="001E3E45">
        <w:rPr>
          <w:rFonts w:ascii="Verdana" w:hAnsi="Verdana" w:cs="Verdana"/>
        </w:rPr>
        <w:t xml:space="preserve"> </w:t>
      </w:r>
      <w:r w:rsidRPr="001E3E45">
        <w:rPr>
          <w:rFonts w:ascii="Verdana" w:hAnsi="Verdana" w:cs="Verdana"/>
          <w:lang w:val="en-GB"/>
        </w:rPr>
        <w:t>School</w:t>
      </w:r>
      <w:r w:rsidRPr="001E3E45">
        <w:rPr>
          <w:rFonts w:ascii="Verdana" w:hAnsi="Verdana" w:cs="Verdana"/>
        </w:rPr>
        <w:t xml:space="preserve"> </w:t>
      </w:r>
      <w:r w:rsidRPr="001E3E45">
        <w:rPr>
          <w:rFonts w:ascii="Verdana" w:hAnsi="Verdana" w:cs="Verdana"/>
          <w:lang w:val="en-GB"/>
        </w:rPr>
        <w:t>of</w:t>
      </w:r>
      <w:r w:rsidRPr="001E3E45">
        <w:rPr>
          <w:rFonts w:ascii="Verdana" w:hAnsi="Verdana" w:cs="Verdana"/>
        </w:rPr>
        <w:t xml:space="preserve"> </w:t>
      </w:r>
      <w:r w:rsidRPr="001E3E45">
        <w:rPr>
          <w:rFonts w:ascii="Verdana" w:hAnsi="Verdana" w:cs="Verdana"/>
          <w:lang w:val="en-GB"/>
        </w:rPr>
        <w:t>Economics</w:t>
      </w:r>
      <w:r w:rsidRPr="001E3E45">
        <w:rPr>
          <w:rFonts w:ascii="Verdana" w:hAnsi="Verdana" w:cs="Verdana"/>
        </w:rPr>
        <w:t xml:space="preserve"> της Φιλανδίας. Έχει ερευνητικό έργο σε πανεπιστήμια και επιχειρήσεις της Ελλάδας και του εξωτερικού.</w:t>
      </w:r>
    </w:p>
    <w:p w:rsidR="00833420" w:rsidRPr="001E3E45" w:rsidRDefault="00833420" w:rsidP="0037619E">
      <w:pPr>
        <w:rPr>
          <w:rFonts w:ascii="Verdana" w:hAnsi="Verdana" w:cs="Verdana"/>
        </w:rPr>
      </w:pPr>
    </w:p>
    <w:p w:rsidR="00833420" w:rsidRPr="003140C1" w:rsidRDefault="00833420" w:rsidP="003140C1">
      <w:pPr>
        <w:spacing w:after="0" w:line="240" w:lineRule="auto"/>
        <w:jc w:val="center"/>
        <w:rPr>
          <w:rFonts w:ascii="Verdana" w:hAnsi="Verdana" w:cs="Verdana"/>
          <w:b/>
          <w:bCs/>
          <w:color w:val="3366FF"/>
          <w:sz w:val="24"/>
          <w:szCs w:val="24"/>
        </w:rPr>
      </w:pPr>
      <w:r>
        <w:rPr>
          <w:rFonts w:ascii="Verdana" w:hAnsi="Verdana" w:cs="Verdana"/>
          <w:color w:val="3366FF"/>
          <w:sz w:val="32"/>
          <w:szCs w:val="32"/>
        </w:rPr>
        <w:br w:type="column"/>
      </w:r>
      <w:r w:rsidRPr="003140C1">
        <w:rPr>
          <w:rFonts w:ascii="Verdana" w:hAnsi="Verdana" w:cs="Verdana"/>
          <w:color w:val="3366FF"/>
          <w:sz w:val="32"/>
          <w:szCs w:val="32"/>
        </w:rPr>
        <w:t>Branding και Ποιότητα Υπηρεσιών: Στρατηγικές Δημιουργίας, Αξιολόγησης και Διαχείρισης των Brands</w:t>
      </w:r>
    </w:p>
    <w:p w:rsidR="00833420" w:rsidRPr="003140C1" w:rsidRDefault="00833420" w:rsidP="003140C1">
      <w:pPr>
        <w:pStyle w:val="BodyText"/>
        <w:spacing w:after="0"/>
        <w:rPr>
          <w:rFonts w:ascii="Verdana" w:hAnsi="Verdana" w:cs="Verdana"/>
        </w:rPr>
      </w:pPr>
    </w:p>
    <w:p w:rsidR="00833420" w:rsidRPr="003140C1" w:rsidRDefault="00833420" w:rsidP="003140C1">
      <w:pPr>
        <w:spacing w:after="0" w:line="240" w:lineRule="auto"/>
        <w:rPr>
          <w:rFonts w:ascii="Verdana" w:hAnsi="Verdana" w:cs="Verdana"/>
          <w:b/>
          <w:bCs/>
          <w:sz w:val="24"/>
          <w:szCs w:val="24"/>
        </w:rPr>
      </w:pPr>
      <w:r w:rsidRPr="003140C1">
        <w:rPr>
          <w:rFonts w:ascii="Verdana" w:hAnsi="Verdana" w:cs="Verdana"/>
          <w:b/>
          <w:bCs/>
          <w:sz w:val="24"/>
          <w:szCs w:val="24"/>
        </w:rPr>
        <w:t>Στόχοι του Σεμιναρίου</w:t>
      </w:r>
    </w:p>
    <w:p w:rsidR="00833420" w:rsidRPr="003140C1" w:rsidRDefault="00833420" w:rsidP="003140C1">
      <w:pPr>
        <w:pStyle w:val="BodyText"/>
        <w:numPr>
          <w:ilvl w:val="0"/>
          <w:numId w:val="3"/>
        </w:numPr>
        <w:tabs>
          <w:tab w:val="clear" w:pos="720"/>
          <w:tab w:val="num" w:pos="360"/>
        </w:tabs>
        <w:spacing w:after="0"/>
        <w:ind w:left="0" w:firstLine="0"/>
        <w:rPr>
          <w:rFonts w:ascii="Verdana" w:hAnsi="Verdana" w:cs="Verdana"/>
        </w:rPr>
      </w:pPr>
      <w:r w:rsidRPr="003140C1">
        <w:rPr>
          <w:rFonts w:ascii="Verdana" w:hAnsi="Verdana" w:cs="Verdana"/>
        </w:rPr>
        <w:t xml:space="preserve">Να κατανοηθεί τι σημαίνει </w:t>
      </w:r>
      <w:r w:rsidRPr="003140C1">
        <w:rPr>
          <w:rFonts w:ascii="Verdana" w:hAnsi="Verdana" w:cs="Verdana"/>
          <w:lang w:val="en-US"/>
        </w:rPr>
        <w:t>brand</w:t>
      </w:r>
      <w:r w:rsidRPr="003140C1">
        <w:rPr>
          <w:rFonts w:ascii="Verdana" w:hAnsi="Verdana" w:cs="Verdana"/>
        </w:rPr>
        <w:t xml:space="preserve"> και πώς μπορεί να αναπτυχθεί </w:t>
      </w:r>
    </w:p>
    <w:p w:rsidR="00833420" w:rsidRPr="003140C1" w:rsidRDefault="00833420" w:rsidP="003140C1">
      <w:pPr>
        <w:pStyle w:val="BodyText"/>
        <w:numPr>
          <w:ilvl w:val="0"/>
          <w:numId w:val="3"/>
        </w:numPr>
        <w:tabs>
          <w:tab w:val="clear" w:pos="720"/>
          <w:tab w:val="num" w:pos="360"/>
        </w:tabs>
        <w:spacing w:after="0"/>
        <w:ind w:left="0" w:firstLine="0"/>
        <w:rPr>
          <w:rFonts w:ascii="Verdana" w:hAnsi="Verdana" w:cs="Verdana"/>
        </w:rPr>
      </w:pPr>
      <w:r w:rsidRPr="003140C1">
        <w:rPr>
          <w:rFonts w:ascii="Verdana" w:hAnsi="Verdana" w:cs="Verdana"/>
        </w:rPr>
        <w:t xml:space="preserve">Να αναλυθούν οι παράγοντες που επιδρούν στην ανάπτυξη του </w:t>
      </w:r>
      <w:r w:rsidRPr="003140C1">
        <w:rPr>
          <w:rFonts w:ascii="Verdana" w:hAnsi="Verdana" w:cs="Verdana"/>
          <w:lang w:val="en-US"/>
        </w:rPr>
        <w:t>branding</w:t>
      </w:r>
      <w:r w:rsidRPr="003140C1">
        <w:rPr>
          <w:rFonts w:ascii="Verdana" w:hAnsi="Verdana" w:cs="Verdana"/>
        </w:rPr>
        <w:t xml:space="preserve"> ενός προϊόντος / υπηρεσίας</w:t>
      </w:r>
    </w:p>
    <w:p w:rsidR="00833420" w:rsidRPr="003140C1" w:rsidRDefault="00833420" w:rsidP="003140C1">
      <w:pPr>
        <w:pStyle w:val="BodyText"/>
        <w:numPr>
          <w:ilvl w:val="0"/>
          <w:numId w:val="3"/>
        </w:numPr>
        <w:tabs>
          <w:tab w:val="clear" w:pos="720"/>
          <w:tab w:val="num" w:pos="360"/>
        </w:tabs>
        <w:spacing w:after="0"/>
        <w:ind w:left="0" w:firstLine="0"/>
        <w:rPr>
          <w:rFonts w:ascii="Verdana" w:hAnsi="Verdana" w:cs="Verdana"/>
        </w:rPr>
      </w:pPr>
      <w:r w:rsidRPr="003140C1">
        <w:rPr>
          <w:rFonts w:ascii="Verdana" w:hAnsi="Verdana" w:cs="Verdana"/>
        </w:rPr>
        <w:t xml:space="preserve">Να παρουσιαστούν μοντέλα μέτρησης της δύναμη του </w:t>
      </w:r>
      <w:r w:rsidRPr="003140C1">
        <w:rPr>
          <w:rFonts w:ascii="Verdana" w:hAnsi="Verdana" w:cs="Verdana"/>
          <w:lang w:val="en-US"/>
        </w:rPr>
        <w:t>brand</w:t>
      </w:r>
      <w:r w:rsidRPr="003140C1">
        <w:rPr>
          <w:rFonts w:ascii="Verdana" w:hAnsi="Verdana" w:cs="Verdana"/>
        </w:rPr>
        <w:t xml:space="preserve"> ενός προϊόντος / υπηρεσίας </w:t>
      </w:r>
    </w:p>
    <w:p w:rsidR="00833420" w:rsidRPr="003140C1" w:rsidRDefault="00833420" w:rsidP="003140C1">
      <w:pPr>
        <w:pStyle w:val="BodyText"/>
        <w:numPr>
          <w:ilvl w:val="0"/>
          <w:numId w:val="3"/>
        </w:numPr>
        <w:tabs>
          <w:tab w:val="clear" w:pos="720"/>
          <w:tab w:val="num" w:pos="360"/>
        </w:tabs>
        <w:spacing w:after="0"/>
        <w:ind w:left="0" w:firstLine="0"/>
        <w:rPr>
          <w:rFonts w:ascii="Verdana" w:hAnsi="Verdana" w:cs="Verdana"/>
        </w:rPr>
      </w:pPr>
      <w:r w:rsidRPr="003140C1">
        <w:rPr>
          <w:rFonts w:ascii="Verdana" w:hAnsi="Verdana" w:cs="Verdana"/>
        </w:rPr>
        <w:t>Να κατανοηθεί ο ρόλος της ποιότητας των υπηρεσιών στην ανάπτυξη καταναλωτικών συνειρμών (</w:t>
      </w:r>
      <w:r w:rsidRPr="003140C1">
        <w:rPr>
          <w:rFonts w:ascii="Verdana" w:hAnsi="Verdana" w:cs="Verdana"/>
          <w:lang w:val="en-US"/>
        </w:rPr>
        <w:t>brand</w:t>
      </w:r>
      <w:r w:rsidRPr="003140C1">
        <w:rPr>
          <w:rFonts w:ascii="Verdana" w:hAnsi="Verdana" w:cs="Verdana"/>
        </w:rPr>
        <w:t xml:space="preserve"> </w:t>
      </w:r>
      <w:r w:rsidRPr="003140C1">
        <w:rPr>
          <w:rFonts w:ascii="Verdana" w:hAnsi="Verdana" w:cs="Verdana"/>
          <w:lang w:val="en-US"/>
        </w:rPr>
        <w:t>associations</w:t>
      </w:r>
      <w:r w:rsidRPr="003140C1">
        <w:rPr>
          <w:rFonts w:ascii="Verdana" w:hAnsi="Verdana" w:cs="Verdana"/>
        </w:rPr>
        <w:t>)</w:t>
      </w:r>
    </w:p>
    <w:p w:rsidR="00833420" w:rsidRPr="003140C1" w:rsidRDefault="00833420" w:rsidP="003140C1">
      <w:pPr>
        <w:pStyle w:val="BodyText"/>
        <w:numPr>
          <w:ilvl w:val="0"/>
          <w:numId w:val="3"/>
        </w:numPr>
        <w:tabs>
          <w:tab w:val="clear" w:pos="720"/>
          <w:tab w:val="num" w:pos="360"/>
        </w:tabs>
        <w:spacing w:after="0"/>
        <w:ind w:left="0" w:firstLine="0"/>
        <w:rPr>
          <w:rFonts w:ascii="Verdana" w:hAnsi="Verdana" w:cs="Verdana"/>
        </w:rPr>
      </w:pPr>
      <w:r w:rsidRPr="003140C1">
        <w:rPr>
          <w:rFonts w:ascii="Verdana" w:hAnsi="Verdana" w:cs="Verdana"/>
        </w:rPr>
        <w:t xml:space="preserve">Να παρουσιαστούν συγκεκριμένα παραδείγματα στρατηγικών ανάπτυξης του </w:t>
      </w:r>
      <w:r w:rsidRPr="003140C1">
        <w:rPr>
          <w:rFonts w:ascii="Verdana" w:hAnsi="Verdana" w:cs="Verdana"/>
          <w:lang w:val="en-US"/>
        </w:rPr>
        <w:t>brand</w:t>
      </w:r>
      <w:r w:rsidRPr="003140C1">
        <w:rPr>
          <w:rFonts w:ascii="Verdana" w:hAnsi="Verdana" w:cs="Verdana"/>
        </w:rPr>
        <w:t xml:space="preserve"> ενός προϊόντος και του ρόλου της ποιότητας </w:t>
      </w:r>
    </w:p>
    <w:p w:rsidR="00833420" w:rsidRPr="003140C1" w:rsidRDefault="00833420" w:rsidP="003140C1">
      <w:pPr>
        <w:pStyle w:val="BodyText"/>
        <w:spacing w:after="0"/>
        <w:rPr>
          <w:rFonts w:ascii="Verdana" w:hAnsi="Verdana" w:cs="Verdana"/>
        </w:rPr>
      </w:pPr>
    </w:p>
    <w:p w:rsidR="00833420" w:rsidRPr="003140C1" w:rsidRDefault="00833420" w:rsidP="003140C1">
      <w:pPr>
        <w:pStyle w:val="BodyText"/>
        <w:spacing w:after="0"/>
        <w:rPr>
          <w:rFonts w:ascii="Verdana" w:hAnsi="Verdana" w:cs="Verdana"/>
          <w:b/>
          <w:bCs/>
        </w:rPr>
      </w:pPr>
      <w:r w:rsidRPr="003140C1">
        <w:rPr>
          <w:rFonts w:ascii="Verdana" w:hAnsi="Verdana" w:cs="Verdana"/>
          <w:b/>
          <w:bCs/>
        </w:rPr>
        <w:t>Περιεχόμενα</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Ορισμός του </w:t>
      </w:r>
      <w:r w:rsidRPr="003140C1">
        <w:rPr>
          <w:rFonts w:ascii="Verdana" w:hAnsi="Verdana" w:cs="Verdana"/>
          <w:sz w:val="24"/>
          <w:szCs w:val="24"/>
          <w:lang w:val="en-US"/>
        </w:rPr>
        <w:t>brand</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Ορισμός του </w:t>
      </w:r>
      <w:r w:rsidRPr="003140C1">
        <w:rPr>
          <w:rFonts w:ascii="Verdana" w:hAnsi="Verdana" w:cs="Verdana"/>
          <w:sz w:val="24"/>
          <w:szCs w:val="24"/>
          <w:lang w:val="en-US"/>
        </w:rPr>
        <w:t>brand equity</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Στρατηγικές ανάπτυξη </w:t>
      </w:r>
      <w:r w:rsidRPr="003140C1">
        <w:rPr>
          <w:rFonts w:ascii="Verdana" w:hAnsi="Verdana" w:cs="Verdana"/>
          <w:sz w:val="24"/>
          <w:szCs w:val="24"/>
          <w:lang w:val="en-US"/>
        </w:rPr>
        <w:t>branding</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lang w:val="en-US"/>
        </w:rPr>
        <w:t xml:space="preserve">Branding </w:t>
      </w:r>
      <w:r w:rsidRPr="003140C1">
        <w:rPr>
          <w:rFonts w:ascii="Verdana" w:hAnsi="Verdana" w:cs="Verdana"/>
          <w:sz w:val="24"/>
          <w:szCs w:val="24"/>
        </w:rPr>
        <w:t>και επικοινωνία</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Στρατηγικές ανάπτυξης Καταναλωτικών Συνειρμών </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Μοντέλα Μέτρησης Ποιότητας </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Το μοντέλο </w:t>
      </w:r>
      <w:r w:rsidRPr="003140C1">
        <w:rPr>
          <w:rFonts w:ascii="Verdana" w:hAnsi="Verdana" w:cs="Verdana"/>
          <w:sz w:val="24"/>
          <w:szCs w:val="24"/>
          <w:lang w:val="en-US"/>
        </w:rPr>
        <w:t>SERVQUAL</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lang w:val="en-US"/>
        </w:rPr>
        <w:t>To</w:t>
      </w:r>
      <w:r w:rsidRPr="003140C1">
        <w:rPr>
          <w:rFonts w:ascii="Verdana" w:hAnsi="Verdana" w:cs="Verdana"/>
          <w:sz w:val="24"/>
          <w:szCs w:val="24"/>
        </w:rPr>
        <w:t xml:space="preserve"> μοντέλο </w:t>
      </w:r>
      <w:r w:rsidRPr="003140C1">
        <w:rPr>
          <w:rFonts w:ascii="Verdana" w:hAnsi="Verdana" w:cs="Verdana"/>
          <w:sz w:val="24"/>
          <w:szCs w:val="24"/>
          <w:lang w:val="en-US"/>
        </w:rPr>
        <w:t>GAP</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Εφαρμογές</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Μελέτες Περιπτώσεων</w:t>
      </w:r>
    </w:p>
    <w:p w:rsidR="00833420" w:rsidRPr="003140C1" w:rsidRDefault="00833420" w:rsidP="003140C1">
      <w:pPr>
        <w:pStyle w:val="BodyText"/>
        <w:spacing w:after="0"/>
        <w:rPr>
          <w:rFonts w:ascii="Verdana" w:hAnsi="Verdana" w:cs="Verdana"/>
        </w:rPr>
      </w:pPr>
    </w:p>
    <w:p w:rsidR="00833420" w:rsidRPr="003140C1" w:rsidRDefault="00833420" w:rsidP="003140C1">
      <w:pPr>
        <w:pStyle w:val="ListParagraph"/>
        <w:spacing w:after="0" w:line="240" w:lineRule="auto"/>
        <w:ind w:left="0"/>
        <w:rPr>
          <w:rFonts w:ascii="Verdana" w:hAnsi="Verdana" w:cs="Verdana"/>
          <w:sz w:val="24"/>
          <w:szCs w:val="24"/>
        </w:rPr>
      </w:pPr>
      <w:r w:rsidRPr="003140C1">
        <w:rPr>
          <w:rFonts w:ascii="Verdana" w:hAnsi="Verdana" w:cs="Verdana"/>
          <w:b/>
          <w:bCs/>
          <w:sz w:val="24"/>
          <w:szCs w:val="24"/>
        </w:rPr>
        <w:t>Εισηγητής:</w:t>
      </w:r>
      <w:r w:rsidRPr="003140C1">
        <w:rPr>
          <w:rFonts w:ascii="Verdana" w:hAnsi="Verdana" w:cs="Verdana"/>
          <w:sz w:val="24"/>
          <w:szCs w:val="24"/>
        </w:rPr>
        <w:t xml:space="preserve"> Κώστας Αλεξανδρής, M.Ed, MA, PhD</w:t>
      </w:r>
      <w:r w:rsidRPr="003140C1">
        <w:rPr>
          <w:rFonts w:ascii="Verdana" w:hAnsi="Verdana" w:cs="Verdana"/>
          <w:sz w:val="24"/>
          <w:szCs w:val="24"/>
        </w:rPr>
        <w:br/>
        <w:t xml:space="preserve">Ο Κώστας Αλεξανδρής είναι Επίκουρος Καθηγητής στο Α.Π.Θ., ενώ είναι ακόμη συνεργαζόμενο ερευνητικό μέλος του University of Illinois, USA, στο οποίο έχει διδάξει για τρία χρόνια το αντικείμενο του μάρκετινγκ υπηρεσιών, τουρισμού, και αναψυχής. Είναι σύμβουλος σε θέματα μάρκετινγκ και εκπαίδευσης στελεχών, έχοντας εκπονήσει μελέτες σε θέματα ανάπτυξης επωνυμίας  και αξιολόγησης υπηρεσιών σε διάφορους τομείς της αγοράς, όπως υπηρεσίες τουρισμού, υγείας, εκπαίδευσης, αθλητισμού, ψυχαγωγίας, και χρηματοοικονομικές. Έχει δημοσιεύσει πάνω από 60 άρθρα σε κορυφαία διεθνή περιοδικά, πολλά εκ των οποίων είναι εντοπισμένα στην αξιολόγηση της ποιότητας των υπηρεσιών και στην ανάπτυξη στρατηγικών επωνυμίας, κι έχει συμμετάσχει ως ομιλητής σε πολυάριθμα διεθνή συνέδρια. Το ερευνητικό του έργο έχει αναγνωρισθεί με καταγεγραμμένες πάνω από χίλιες διεθνείς αναφορές ως σήμερα. Έχει εκδώσει το βιβλίο Performance Measurement and Leisure Management (Εκδοτικός οίκος Routledge, Αγγλία), ενώ είναι στο editorial board διεθνών επιστημονικών περιοδικών, όπως το περιοδικό </w:t>
      </w:r>
      <w:r w:rsidRPr="003140C1">
        <w:rPr>
          <w:rFonts w:ascii="Verdana" w:hAnsi="Verdana" w:cs="Verdana"/>
          <w:sz w:val="24"/>
          <w:szCs w:val="24"/>
          <w:lang w:val="en-US"/>
        </w:rPr>
        <w:t>Managing</w:t>
      </w:r>
      <w:r w:rsidRPr="003140C1">
        <w:rPr>
          <w:rFonts w:ascii="Verdana" w:hAnsi="Verdana" w:cs="Verdana"/>
          <w:sz w:val="24"/>
          <w:szCs w:val="24"/>
        </w:rPr>
        <w:t xml:space="preserve"> </w:t>
      </w:r>
      <w:r w:rsidRPr="003140C1">
        <w:rPr>
          <w:rFonts w:ascii="Verdana" w:hAnsi="Verdana" w:cs="Verdana"/>
          <w:sz w:val="24"/>
          <w:szCs w:val="24"/>
          <w:lang w:val="en-US"/>
        </w:rPr>
        <w:t>Service</w:t>
      </w:r>
      <w:r w:rsidRPr="003140C1">
        <w:rPr>
          <w:rFonts w:ascii="Verdana" w:hAnsi="Verdana" w:cs="Verdana"/>
          <w:sz w:val="24"/>
          <w:szCs w:val="24"/>
        </w:rPr>
        <w:t xml:space="preserve"> </w:t>
      </w:r>
      <w:r w:rsidRPr="003140C1">
        <w:rPr>
          <w:rFonts w:ascii="Verdana" w:hAnsi="Verdana" w:cs="Verdana"/>
          <w:sz w:val="24"/>
          <w:szCs w:val="24"/>
          <w:lang w:val="en-US"/>
        </w:rPr>
        <w:t>Quality</w:t>
      </w:r>
      <w:r w:rsidRPr="003140C1">
        <w:rPr>
          <w:rFonts w:ascii="Verdana" w:hAnsi="Verdana" w:cs="Verdana"/>
          <w:sz w:val="24"/>
          <w:szCs w:val="24"/>
        </w:rPr>
        <w:t>.  Είναι τακτικός προσκεκλημένος κριτής σε περισσότερα από 20 διεθνή επιστημονικά περιοδικά.</w:t>
      </w:r>
    </w:p>
    <w:p w:rsidR="00833420" w:rsidRPr="003140C1" w:rsidRDefault="00833420" w:rsidP="003140C1">
      <w:pPr>
        <w:spacing w:after="0" w:line="240" w:lineRule="auto"/>
        <w:jc w:val="center"/>
        <w:rPr>
          <w:rFonts w:ascii="Verdana" w:hAnsi="Verdana" w:cs="Verdana"/>
          <w:b/>
          <w:bCs/>
          <w:sz w:val="24"/>
          <w:szCs w:val="24"/>
        </w:rPr>
      </w:pPr>
    </w:p>
    <w:p w:rsidR="00833420" w:rsidRPr="003140C1" w:rsidRDefault="00833420" w:rsidP="003140C1">
      <w:pPr>
        <w:spacing w:after="0" w:line="240" w:lineRule="auto"/>
        <w:jc w:val="center"/>
        <w:rPr>
          <w:rFonts w:ascii="Verdana" w:hAnsi="Verdana" w:cs="Verdana"/>
          <w:b/>
          <w:bCs/>
          <w:color w:val="3366FF"/>
          <w:sz w:val="24"/>
          <w:szCs w:val="24"/>
        </w:rPr>
      </w:pPr>
      <w:r>
        <w:rPr>
          <w:rFonts w:ascii="Verdana" w:hAnsi="Verdana" w:cs="Verdana"/>
          <w:b/>
          <w:bCs/>
          <w:sz w:val="24"/>
          <w:szCs w:val="24"/>
        </w:rPr>
        <w:br w:type="column"/>
      </w:r>
      <w:r w:rsidRPr="003140C1">
        <w:rPr>
          <w:rFonts w:ascii="Verdana" w:hAnsi="Verdana" w:cs="Verdana"/>
          <w:color w:val="3366FF"/>
          <w:sz w:val="32"/>
          <w:szCs w:val="32"/>
        </w:rPr>
        <w:t>Επικοινωνία &amp; Προώθηση</w:t>
      </w:r>
    </w:p>
    <w:p w:rsidR="00833420" w:rsidRDefault="00833420" w:rsidP="003140C1">
      <w:pPr>
        <w:spacing w:after="0" w:line="240" w:lineRule="auto"/>
        <w:rPr>
          <w:rFonts w:ascii="Verdana" w:hAnsi="Verdana" w:cs="Verdana"/>
          <w:b/>
          <w:bCs/>
          <w:sz w:val="24"/>
          <w:szCs w:val="24"/>
        </w:rPr>
      </w:pPr>
    </w:p>
    <w:p w:rsidR="00833420" w:rsidRPr="003140C1" w:rsidRDefault="00833420" w:rsidP="003140C1">
      <w:pPr>
        <w:spacing w:after="0" w:line="240" w:lineRule="auto"/>
        <w:rPr>
          <w:rFonts w:ascii="Verdana" w:hAnsi="Verdana" w:cs="Verdana"/>
          <w:b/>
          <w:bCs/>
          <w:sz w:val="24"/>
          <w:szCs w:val="24"/>
        </w:rPr>
      </w:pPr>
      <w:r w:rsidRPr="003140C1">
        <w:rPr>
          <w:rFonts w:ascii="Verdana" w:hAnsi="Verdana" w:cs="Verdana"/>
          <w:b/>
          <w:bCs/>
          <w:sz w:val="24"/>
          <w:szCs w:val="24"/>
        </w:rPr>
        <w:t>Στόχοι του σεμιναρίου</w:t>
      </w:r>
    </w:p>
    <w:p w:rsidR="00833420" w:rsidRPr="003140C1" w:rsidRDefault="00833420" w:rsidP="003140C1">
      <w:pPr>
        <w:pStyle w:val="BodyText"/>
        <w:numPr>
          <w:ilvl w:val="0"/>
          <w:numId w:val="4"/>
        </w:numPr>
        <w:tabs>
          <w:tab w:val="left" w:pos="360"/>
        </w:tabs>
        <w:spacing w:after="0"/>
        <w:ind w:left="0" w:firstLine="0"/>
        <w:rPr>
          <w:rFonts w:ascii="Verdana" w:hAnsi="Verdana" w:cs="Verdana"/>
        </w:rPr>
      </w:pPr>
      <w:r w:rsidRPr="003140C1">
        <w:rPr>
          <w:rFonts w:ascii="Verdana" w:hAnsi="Verdana" w:cs="Verdana"/>
        </w:rPr>
        <w:t xml:space="preserve">Να εξηγηθεί η διαδικασία </w:t>
      </w:r>
      <w:r w:rsidRPr="003140C1">
        <w:rPr>
          <w:rFonts w:ascii="Verdana" w:hAnsi="Verdana" w:cs="Verdana"/>
          <w:lang w:val="en-US"/>
        </w:rPr>
        <w:t>targeting</w:t>
      </w:r>
      <w:r w:rsidRPr="003140C1">
        <w:rPr>
          <w:rFonts w:ascii="Verdana" w:hAnsi="Verdana" w:cs="Verdana"/>
        </w:rPr>
        <w:t xml:space="preserve"> και </w:t>
      </w:r>
      <w:r w:rsidRPr="003140C1">
        <w:rPr>
          <w:rFonts w:ascii="Verdana" w:hAnsi="Verdana" w:cs="Verdana"/>
          <w:lang w:val="en-US"/>
        </w:rPr>
        <w:t>positioning</w:t>
      </w:r>
      <w:r w:rsidRPr="003140C1">
        <w:rPr>
          <w:rFonts w:ascii="Verdana" w:hAnsi="Verdana" w:cs="Verdana"/>
        </w:rPr>
        <w:t xml:space="preserve"> στην διαδικασία της επικοινωνίας </w:t>
      </w:r>
    </w:p>
    <w:p w:rsidR="00833420" w:rsidRPr="003140C1" w:rsidRDefault="00833420" w:rsidP="003140C1">
      <w:pPr>
        <w:pStyle w:val="BodyText"/>
        <w:numPr>
          <w:ilvl w:val="0"/>
          <w:numId w:val="4"/>
        </w:numPr>
        <w:tabs>
          <w:tab w:val="left" w:pos="360"/>
        </w:tabs>
        <w:spacing w:after="0"/>
        <w:ind w:left="0" w:firstLine="0"/>
        <w:rPr>
          <w:rFonts w:ascii="Verdana" w:hAnsi="Verdana" w:cs="Verdana"/>
        </w:rPr>
      </w:pPr>
      <w:r w:rsidRPr="003140C1">
        <w:rPr>
          <w:rFonts w:ascii="Verdana" w:hAnsi="Verdana" w:cs="Verdana"/>
        </w:rPr>
        <w:t>Να αναλυθούν οι στρατηγικές επιλογής συγκεκριμένων διαφημιστικών μέσων</w:t>
      </w:r>
    </w:p>
    <w:p w:rsidR="00833420" w:rsidRPr="003140C1" w:rsidRDefault="00833420" w:rsidP="003140C1">
      <w:pPr>
        <w:pStyle w:val="BodyText"/>
        <w:numPr>
          <w:ilvl w:val="0"/>
          <w:numId w:val="4"/>
        </w:numPr>
        <w:tabs>
          <w:tab w:val="left" w:pos="360"/>
        </w:tabs>
        <w:spacing w:after="0"/>
        <w:ind w:left="0" w:firstLine="0"/>
        <w:rPr>
          <w:rFonts w:ascii="Verdana" w:hAnsi="Verdana" w:cs="Verdana"/>
        </w:rPr>
      </w:pPr>
      <w:r w:rsidRPr="003140C1">
        <w:rPr>
          <w:rFonts w:ascii="Verdana" w:hAnsi="Verdana" w:cs="Verdana"/>
        </w:rPr>
        <w:t>Να αναλυθεί η αποτελεσματικότητα των παραδοσιακών και νέων διαφημιστικών μέσων</w:t>
      </w:r>
    </w:p>
    <w:p w:rsidR="00833420" w:rsidRPr="003140C1" w:rsidRDefault="00833420" w:rsidP="003140C1">
      <w:pPr>
        <w:pStyle w:val="BodyText"/>
        <w:numPr>
          <w:ilvl w:val="0"/>
          <w:numId w:val="4"/>
        </w:numPr>
        <w:tabs>
          <w:tab w:val="left" w:pos="360"/>
        </w:tabs>
        <w:spacing w:after="0"/>
        <w:ind w:left="0" w:firstLine="0"/>
        <w:rPr>
          <w:rFonts w:ascii="Verdana" w:hAnsi="Verdana" w:cs="Verdana"/>
        </w:rPr>
      </w:pPr>
      <w:r w:rsidRPr="003140C1">
        <w:rPr>
          <w:rFonts w:ascii="Verdana" w:hAnsi="Verdana" w:cs="Verdana"/>
        </w:rPr>
        <w:t xml:space="preserve">Να εξηγηθεί πώς γίνεται η αξιολόγηση των προωθητικών ενεργειών </w:t>
      </w:r>
    </w:p>
    <w:p w:rsidR="00833420" w:rsidRPr="003140C1" w:rsidRDefault="00833420" w:rsidP="003140C1">
      <w:pPr>
        <w:pStyle w:val="BodyText"/>
        <w:numPr>
          <w:ilvl w:val="0"/>
          <w:numId w:val="4"/>
        </w:numPr>
        <w:tabs>
          <w:tab w:val="left" w:pos="360"/>
        </w:tabs>
        <w:spacing w:after="0"/>
        <w:ind w:left="0" w:firstLine="0"/>
        <w:rPr>
          <w:rFonts w:ascii="Verdana" w:hAnsi="Verdana" w:cs="Verdana"/>
          <w:lang w:val="en-US"/>
        </w:rPr>
      </w:pPr>
      <w:r w:rsidRPr="003140C1">
        <w:rPr>
          <w:rFonts w:ascii="Verdana" w:hAnsi="Verdana" w:cs="Verdana"/>
        </w:rPr>
        <w:t>Να</w:t>
      </w:r>
      <w:r w:rsidRPr="003140C1">
        <w:rPr>
          <w:rFonts w:ascii="Verdana" w:hAnsi="Verdana" w:cs="Verdana"/>
          <w:lang w:val="en-US"/>
        </w:rPr>
        <w:t xml:space="preserve"> </w:t>
      </w:r>
      <w:r w:rsidRPr="003140C1">
        <w:rPr>
          <w:rFonts w:ascii="Verdana" w:hAnsi="Verdana" w:cs="Verdana"/>
        </w:rPr>
        <w:t>κατανοηθεί</w:t>
      </w:r>
      <w:r w:rsidRPr="003140C1">
        <w:rPr>
          <w:rFonts w:ascii="Verdana" w:hAnsi="Verdana" w:cs="Verdana"/>
          <w:lang w:val="en-US"/>
        </w:rPr>
        <w:t xml:space="preserve"> </w:t>
      </w:r>
      <w:r w:rsidRPr="003140C1">
        <w:rPr>
          <w:rFonts w:ascii="Verdana" w:hAnsi="Verdana" w:cs="Verdana"/>
        </w:rPr>
        <w:t>η</w:t>
      </w:r>
      <w:r w:rsidRPr="003140C1">
        <w:rPr>
          <w:rFonts w:ascii="Verdana" w:hAnsi="Verdana" w:cs="Verdana"/>
          <w:lang w:val="en-US"/>
        </w:rPr>
        <w:t xml:space="preserve"> </w:t>
      </w:r>
      <w:r w:rsidRPr="003140C1">
        <w:rPr>
          <w:rFonts w:ascii="Verdana" w:hAnsi="Verdana" w:cs="Verdana"/>
        </w:rPr>
        <w:t>έννοια</w:t>
      </w:r>
      <w:r w:rsidRPr="003140C1">
        <w:rPr>
          <w:rFonts w:ascii="Verdana" w:hAnsi="Verdana" w:cs="Verdana"/>
          <w:lang w:val="en-US"/>
        </w:rPr>
        <w:t xml:space="preserve"> </w:t>
      </w:r>
      <w:r w:rsidRPr="003140C1">
        <w:rPr>
          <w:rFonts w:ascii="Verdana" w:hAnsi="Verdana" w:cs="Verdana"/>
        </w:rPr>
        <w:t>του</w:t>
      </w:r>
      <w:r w:rsidRPr="003140C1">
        <w:rPr>
          <w:rFonts w:ascii="Verdana" w:hAnsi="Verdana" w:cs="Verdana"/>
          <w:lang w:val="en-US"/>
        </w:rPr>
        <w:t xml:space="preserve"> Integrated Marketing Communication </w:t>
      </w:r>
    </w:p>
    <w:p w:rsidR="00833420" w:rsidRPr="003140C1" w:rsidRDefault="00833420" w:rsidP="003140C1">
      <w:pPr>
        <w:pStyle w:val="BodyText"/>
        <w:numPr>
          <w:ilvl w:val="0"/>
          <w:numId w:val="4"/>
        </w:numPr>
        <w:tabs>
          <w:tab w:val="left" w:pos="360"/>
        </w:tabs>
        <w:spacing w:after="0"/>
        <w:ind w:left="0" w:firstLine="0"/>
        <w:rPr>
          <w:rFonts w:ascii="Verdana" w:hAnsi="Verdana" w:cs="Verdana"/>
        </w:rPr>
      </w:pPr>
      <w:r w:rsidRPr="003140C1">
        <w:rPr>
          <w:rFonts w:ascii="Verdana" w:hAnsi="Verdana" w:cs="Verdana"/>
        </w:rPr>
        <w:t>Να αναλυθούν οι παράγοντες που συντελούν στην δημιουργία επιτυχημένης εταιρικής επικοινωνίας</w:t>
      </w:r>
    </w:p>
    <w:p w:rsidR="00833420" w:rsidRPr="003140C1" w:rsidRDefault="00833420" w:rsidP="003140C1">
      <w:pPr>
        <w:pStyle w:val="BodyText"/>
        <w:spacing w:after="0"/>
        <w:rPr>
          <w:rFonts w:ascii="Verdana" w:hAnsi="Verdana" w:cs="Verdana"/>
        </w:rPr>
      </w:pPr>
    </w:p>
    <w:p w:rsidR="00833420" w:rsidRPr="003140C1" w:rsidRDefault="00833420" w:rsidP="003140C1">
      <w:pPr>
        <w:pStyle w:val="BodyText"/>
        <w:spacing w:after="0"/>
        <w:rPr>
          <w:rFonts w:ascii="Verdana" w:hAnsi="Verdana" w:cs="Verdana"/>
          <w:b/>
          <w:bCs/>
        </w:rPr>
      </w:pPr>
      <w:r w:rsidRPr="003140C1">
        <w:rPr>
          <w:rFonts w:ascii="Verdana" w:hAnsi="Verdana" w:cs="Verdana"/>
          <w:b/>
          <w:bCs/>
        </w:rPr>
        <w:t>Περιεχόμενα</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Η διαδικασία της επικοινωνίας</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Στάδια επιτυχημένης επικοινωνίας</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Τα μοντέλα </w:t>
      </w:r>
      <w:r w:rsidRPr="003140C1">
        <w:rPr>
          <w:rFonts w:ascii="Verdana" w:hAnsi="Verdana" w:cs="Verdana"/>
          <w:sz w:val="24"/>
          <w:szCs w:val="24"/>
          <w:lang w:val="en-US"/>
        </w:rPr>
        <w:t>FCB</w:t>
      </w:r>
      <w:r w:rsidRPr="003140C1">
        <w:rPr>
          <w:rFonts w:ascii="Verdana" w:hAnsi="Verdana" w:cs="Verdana"/>
          <w:sz w:val="24"/>
          <w:szCs w:val="24"/>
        </w:rPr>
        <w:t xml:space="preserve">, </w:t>
      </w:r>
      <w:r w:rsidRPr="003140C1">
        <w:rPr>
          <w:rFonts w:ascii="Verdana" w:hAnsi="Verdana" w:cs="Verdana"/>
          <w:sz w:val="24"/>
          <w:szCs w:val="24"/>
          <w:lang w:val="en-US"/>
        </w:rPr>
        <w:t>CPM</w:t>
      </w:r>
      <w:r w:rsidRPr="003140C1">
        <w:rPr>
          <w:rFonts w:ascii="Verdana" w:hAnsi="Verdana" w:cs="Verdana"/>
          <w:sz w:val="24"/>
          <w:szCs w:val="24"/>
        </w:rPr>
        <w:t xml:space="preserve"> και </w:t>
      </w:r>
      <w:r w:rsidRPr="003140C1">
        <w:rPr>
          <w:rFonts w:ascii="Verdana" w:hAnsi="Verdana" w:cs="Verdana"/>
          <w:sz w:val="24"/>
          <w:szCs w:val="24"/>
          <w:lang w:val="en-US"/>
        </w:rPr>
        <w:t>HEM</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Οι κρίσιμοι παράγοντες για τον καθορισμό της επικοινωνίας </w:t>
      </w:r>
      <w:r w:rsidRPr="003140C1">
        <w:rPr>
          <w:rFonts w:ascii="Verdana" w:hAnsi="Verdana" w:cs="Verdana"/>
          <w:sz w:val="24"/>
          <w:szCs w:val="24"/>
          <w:lang w:val="en-US"/>
        </w:rPr>
        <w:t>mrkt</w:t>
      </w:r>
      <w:r w:rsidRPr="003140C1">
        <w:rPr>
          <w:rFonts w:ascii="Verdana" w:hAnsi="Verdana" w:cs="Verdana"/>
          <w:sz w:val="24"/>
          <w:szCs w:val="24"/>
        </w:rPr>
        <w:t>:</w:t>
      </w:r>
    </w:p>
    <w:p w:rsidR="00833420" w:rsidRPr="003140C1" w:rsidRDefault="00833420" w:rsidP="003140C1">
      <w:pPr>
        <w:pStyle w:val="ListParagraph"/>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lang w:val="en-US"/>
        </w:rPr>
        <w:t xml:space="preserve">Positioning, targeting, objectives </w:t>
      </w:r>
    </w:p>
    <w:p w:rsidR="00833420" w:rsidRPr="003140C1" w:rsidRDefault="00833420" w:rsidP="003140C1">
      <w:pPr>
        <w:pStyle w:val="ListParagraph"/>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Παραδοσιακά και νέα μέσα επικοινωνίας: Παραδείγματα </w:t>
      </w:r>
    </w:p>
    <w:p w:rsidR="00833420" w:rsidRPr="003140C1" w:rsidRDefault="00833420" w:rsidP="003140C1">
      <w:pPr>
        <w:pStyle w:val="ListParagraph"/>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 xml:space="preserve">Διαφημιστικό </w:t>
      </w:r>
      <w:r w:rsidRPr="003140C1">
        <w:rPr>
          <w:rFonts w:ascii="Verdana" w:hAnsi="Verdana" w:cs="Verdana"/>
          <w:sz w:val="24"/>
          <w:szCs w:val="24"/>
          <w:lang w:val="en-US"/>
        </w:rPr>
        <w:t>budget</w:t>
      </w:r>
      <w:r w:rsidRPr="003140C1">
        <w:rPr>
          <w:rFonts w:ascii="Verdana" w:hAnsi="Verdana" w:cs="Verdana"/>
          <w:sz w:val="24"/>
          <w:szCs w:val="24"/>
        </w:rPr>
        <w:t xml:space="preserve"> και επιλογή μέσων επικοινωνίας</w:t>
      </w:r>
    </w:p>
    <w:p w:rsidR="00833420" w:rsidRPr="003140C1" w:rsidRDefault="00833420" w:rsidP="003140C1">
      <w:pPr>
        <w:pStyle w:val="ListParagraph"/>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Ανάπτυξη μηνύματος επικοινωνίας</w:t>
      </w:r>
    </w:p>
    <w:p w:rsidR="00833420" w:rsidRPr="003140C1" w:rsidRDefault="00833420" w:rsidP="003140C1">
      <w:pPr>
        <w:pStyle w:val="ListParagraph"/>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lang w:val="en-US"/>
        </w:rPr>
        <w:t>Integrated Marketing Communication</w:t>
      </w:r>
    </w:p>
    <w:p w:rsidR="00833420" w:rsidRPr="003140C1" w:rsidRDefault="00833420" w:rsidP="003140C1">
      <w:pPr>
        <w:pStyle w:val="ListParagraph"/>
        <w:numPr>
          <w:ilvl w:val="1"/>
          <w:numId w:val="3"/>
        </w:numPr>
        <w:spacing w:after="0" w:line="240" w:lineRule="auto"/>
        <w:ind w:left="0" w:firstLine="0"/>
        <w:rPr>
          <w:rFonts w:ascii="Verdana" w:hAnsi="Verdana" w:cs="Verdana"/>
          <w:sz w:val="24"/>
          <w:szCs w:val="24"/>
          <w:lang w:val="en-US"/>
        </w:rPr>
      </w:pPr>
      <w:r w:rsidRPr="003140C1">
        <w:rPr>
          <w:rFonts w:ascii="Verdana" w:hAnsi="Verdana" w:cs="Verdana"/>
          <w:sz w:val="24"/>
          <w:szCs w:val="24"/>
        </w:rPr>
        <w:t>Διαδικασία</w:t>
      </w:r>
      <w:r w:rsidRPr="003140C1">
        <w:rPr>
          <w:rFonts w:ascii="Verdana" w:hAnsi="Verdana" w:cs="Verdana"/>
          <w:sz w:val="24"/>
          <w:szCs w:val="24"/>
          <w:lang w:val="en-US"/>
        </w:rPr>
        <w:t xml:space="preserve"> </w:t>
      </w:r>
      <w:r w:rsidRPr="003140C1">
        <w:rPr>
          <w:rFonts w:ascii="Verdana" w:hAnsi="Verdana" w:cs="Verdana"/>
          <w:sz w:val="24"/>
          <w:szCs w:val="24"/>
        </w:rPr>
        <w:t>αξιολόγησης</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Εφαρμογές</w:t>
      </w:r>
    </w:p>
    <w:p w:rsidR="00833420" w:rsidRPr="003140C1" w:rsidRDefault="00833420" w:rsidP="003140C1">
      <w:pPr>
        <w:numPr>
          <w:ilvl w:val="1"/>
          <w:numId w:val="3"/>
        </w:numPr>
        <w:spacing w:after="0" w:line="240" w:lineRule="auto"/>
        <w:ind w:left="0" w:firstLine="0"/>
        <w:rPr>
          <w:rFonts w:ascii="Verdana" w:hAnsi="Verdana" w:cs="Verdana"/>
          <w:sz w:val="24"/>
          <w:szCs w:val="24"/>
        </w:rPr>
      </w:pPr>
      <w:r w:rsidRPr="003140C1">
        <w:rPr>
          <w:rFonts w:ascii="Verdana" w:hAnsi="Verdana" w:cs="Verdana"/>
          <w:sz w:val="24"/>
          <w:szCs w:val="24"/>
        </w:rPr>
        <w:t>Μελέτες Περιπτώσεων</w:t>
      </w:r>
    </w:p>
    <w:p w:rsidR="00833420" w:rsidRPr="003140C1" w:rsidRDefault="00833420" w:rsidP="003140C1">
      <w:pPr>
        <w:pStyle w:val="BodyText"/>
        <w:spacing w:after="0"/>
        <w:rPr>
          <w:rFonts w:ascii="Verdana" w:hAnsi="Verdana" w:cs="Verdana"/>
        </w:rPr>
      </w:pPr>
    </w:p>
    <w:p w:rsidR="00833420" w:rsidRPr="003140C1" w:rsidRDefault="00833420" w:rsidP="003140C1">
      <w:pPr>
        <w:pStyle w:val="ListParagraph"/>
        <w:spacing w:after="0" w:line="240" w:lineRule="auto"/>
        <w:ind w:left="0"/>
        <w:rPr>
          <w:rFonts w:ascii="Verdana" w:hAnsi="Verdana" w:cs="Verdana"/>
          <w:sz w:val="24"/>
          <w:szCs w:val="24"/>
        </w:rPr>
      </w:pPr>
      <w:r w:rsidRPr="003140C1">
        <w:rPr>
          <w:rFonts w:ascii="Verdana" w:hAnsi="Verdana" w:cs="Verdana"/>
          <w:b/>
          <w:bCs/>
          <w:sz w:val="24"/>
          <w:szCs w:val="24"/>
        </w:rPr>
        <w:t>Εισηγητής:</w:t>
      </w:r>
      <w:r w:rsidRPr="003140C1">
        <w:rPr>
          <w:rFonts w:ascii="Verdana" w:hAnsi="Verdana" w:cs="Verdana"/>
          <w:sz w:val="24"/>
          <w:szCs w:val="24"/>
        </w:rPr>
        <w:t xml:space="preserve"> Μαριάννα Σαμαρά, </w:t>
      </w:r>
      <w:r w:rsidRPr="003140C1">
        <w:rPr>
          <w:rFonts w:ascii="Verdana" w:hAnsi="Verdana" w:cs="Verdana"/>
          <w:sz w:val="24"/>
          <w:szCs w:val="24"/>
          <w:lang w:val="en-US"/>
        </w:rPr>
        <w:t>BA</w:t>
      </w:r>
      <w:r w:rsidRPr="003140C1">
        <w:rPr>
          <w:rFonts w:ascii="Verdana" w:hAnsi="Verdana" w:cs="Verdana"/>
          <w:sz w:val="24"/>
          <w:szCs w:val="24"/>
        </w:rPr>
        <w:t xml:space="preserve">, </w:t>
      </w:r>
      <w:r w:rsidRPr="003140C1">
        <w:rPr>
          <w:rFonts w:ascii="Verdana" w:hAnsi="Verdana" w:cs="Verdana"/>
          <w:sz w:val="24"/>
          <w:szCs w:val="24"/>
          <w:lang w:val="en-US"/>
        </w:rPr>
        <w:t>MA</w:t>
      </w:r>
      <w:r w:rsidRPr="003140C1">
        <w:rPr>
          <w:rFonts w:ascii="Verdana" w:hAnsi="Verdana" w:cs="Verdana"/>
          <w:sz w:val="24"/>
          <w:szCs w:val="24"/>
        </w:rPr>
        <w:t xml:space="preserve"> (</w:t>
      </w:r>
      <w:r w:rsidRPr="003140C1">
        <w:rPr>
          <w:rFonts w:ascii="Verdana" w:hAnsi="Verdana" w:cs="Verdana"/>
          <w:sz w:val="24"/>
          <w:szCs w:val="24"/>
          <w:lang w:val="en-US"/>
        </w:rPr>
        <w:t>Mrkt</w:t>
      </w:r>
      <w:r w:rsidRPr="003140C1">
        <w:rPr>
          <w:rFonts w:ascii="Verdana" w:hAnsi="Verdana" w:cs="Verdana"/>
          <w:sz w:val="24"/>
          <w:szCs w:val="24"/>
        </w:rPr>
        <w:t xml:space="preserve">, </w:t>
      </w:r>
      <w:r w:rsidRPr="003140C1">
        <w:rPr>
          <w:rFonts w:ascii="Verdana" w:hAnsi="Verdana" w:cs="Verdana"/>
          <w:sz w:val="24"/>
          <w:szCs w:val="24"/>
          <w:lang w:val="en-US"/>
        </w:rPr>
        <w:t>Adv</w:t>
      </w:r>
      <w:r w:rsidRPr="003140C1">
        <w:rPr>
          <w:rFonts w:ascii="Verdana" w:hAnsi="Verdana" w:cs="Verdana"/>
          <w:sz w:val="24"/>
          <w:szCs w:val="24"/>
        </w:rPr>
        <w:t xml:space="preserve"> &amp; </w:t>
      </w:r>
      <w:r w:rsidRPr="003140C1">
        <w:rPr>
          <w:rFonts w:ascii="Verdana" w:hAnsi="Verdana" w:cs="Verdana"/>
          <w:sz w:val="24"/>
          <w:szCs w:val="24"/>
          <w:lang w:val="en-US"/>
        </w:rPr>
        <w:t>PR</w:t>
      </w:r>
      <w:r w:rsidRPr="003140C1">
        <w:rPr>
          <w:rFonts w:ascii="Verdana" w:hAnsi="Verdana" w:cs="Verdana"/>
          <w:sz w:val="24"/>
          <w:szCs w:val="24"/>
        </w:rPr>
        <w:t>)</w:t>
      </w:r>
    </w:p>
    <w:p w:rsidR="00833420" w:rsidRPr="003140C1" w:rsidRDefault="00833420" w:rsidP="003140C1">
      <w:pPr>
        <w:pStyle w:val="ListParagraph"/>
        <w:spacing w:after="0" w:line="240" w:lineRule="auto"/>
        <w:ind w:left="0"/>
        <w:rPr>
          <w:rFonts w:ascii="Verdana" w:hAnsi="Verdana" w:cs="Verdana"/>
          <w:sz w:val="24"/>
          <w:szCs w:val="24"/>
          <w:lang w:val="en-US"/>
        </w:rPr>
      </w:pPr>
      <w:r w:rsidRPr="003140C1">
        <w:rPr>
          <w:rFonts w:ascii="Verdana" w:hAnsi="Verdana" w:cs="Verdana"/>
          <w:sz w:val="24"/>
          <w:szCs w:val="24"/>
          <w:lang w:val="en-US"/>
        </w:rPr>
        <w:t>Regional Mrkt Mngr Oxette &amp; Loisir</w:t>
      </w:r>
    </w:p>
    <w:p w:rsidR="00833420" w:rsidRPr="003140C1" w:rsidRDefault="00833420" w:rsidP="003140C1">
      <w:pPr>
        <w:pStyle w:val="ListParagraph"/>
        <w:spacing w:after="0" w:line="240" w:lineRule="auto"/>
        <w:ind w:left="0"/>
        <w:rPr>
          <w:rFonts w:ascii="Verdana" w:hAnsi="Verdana" w:cs="Verdana"/>
          <w:sz w:val="24"/>
          <w:szCs w:val="24"/>
          <w:lang w:val="en-US"/>
        </w:rPr>
      </w:pPr>
      <w:r w:rsidRPr="003140C1">
        <w:rPr>
          <w:rFonts w:ascii="Verdana" w:hAnsi="Verdana" w:cs="Verdana"/>
          <w:sz w:val="24"/>
          <w:szCs w:val="24"/>
          <w:lang w:val="en-US"/>
        </w:rPr>
        <w:t xml:space="preserve">Part- time Lecturer City College, International Faculty of University of Sheffield  </w:t>
      </w:r>
    </w:p>
    <w:p w:rsidR="00833420" w:rsidRPr="003140C1" w:rsidRDefault="00833420" w:rsidP="003140C1">
      <w:pPr>
        <w:spacing w:after="0" w:line="240" w:lineRule="auto"/>
        <w:jc w:val="both"/>
        <w:rPr>
          <w:rFonts w:ascii="Verdana" w:hAnsi="Verdana" w:cs="Verdana"/>
          <w:sz w:val="24"/>
          <w:szCs w:val="24"/>
        </w:rPr>
      </w:pPr>
      <w:r w:rsidRPr="003140C1">
        <w:rPr>
          <w:rFonts w:ascii="Verdana" w:hAnsi="Verdana" w:cs="Verdana"/>
          <w:sz w:val="24"/>
          <w:szCs w:val="24"/>
        </w:rPr>
        <w:t xml:space="preserve">Η Μαριάννα Σαμαρά διαθέτει περισσότερα από 14 χρόνια εμπειρίας στον χώρο του </w:t>
      </w:r>
      <w:r w:rsidRPr="003140C1">
        <w:rPr>
          <w:rFonts w:ascii="Verdana" w:hAnsi="Verdana" w:cs="Verdana"/>
          <w:sz w:val="24"/>
          <w:szCs w:val="24"/>
          <w:lang w:val="en-US"/>
        </w:rPr>
        <w:t>marketing</w:t>
      </w:r>
      <w:r w:rsidRPr="003140C1">
        <w:rPr>
          <w:rFonts w:ascii="Verdana" w:hAnsi="Verdana" w:cs="Verdana"/>
          <w:sz w:val="24"/>
          <w:szCs w:val="24"/>
        </w:rPr>
        <w:t xml:space="preserve"> των </w:t>
      </w:r>
      <w:r w:rsidRPr="003140C1">
        <w:rPr>
          <w:rFonts w:ascii="Verdana" w:hAnsi="Verdana" w:cs="Verdana"/>
          <w:sz w:val="24"/>
          <w:szCs w:val="24"/>
          <w:lang w:val="en-US"/>
        </w:rPr>
        <w:t>fmcg</w:t>
      </w:r>
      <w:r w:rsidRPr="003140C1">
        <w:rPr>
          <w:rFonts w:ascii="Verdana" w:hAnsi="Verdana" w:cs="Verdana"/>
          <w:sz w:val="24"/>
          <w:szCs w:val="24"/>
        </w:rPr>
        <w:t xml:space="preserve"> &amp; </w:t>
      </w:r>
      <w:r w:rsidRPr="003140C1">
        <w:rPr>
          <w:rFonts w:ascii="Verdana" w:hAnsi="Verdana" w:cs="Verdana"/>
          <w:sz w:val="24"/>
          <w:szCs w:val="24"/>
          <w:lang w:val="en-US"/>
        </w:rPr>
        <w:t>luxury</w:t>
      </w:r>
      <w:r w:rsidRPr="003140C1">
        <w:rPr>
          <w:rFonts w:ascii="Verdana" w:hAnsi="Verdana" w:cs="Verdana"/>
          <w:sz w:val="24"/>
          <w:szCs w:val="24"/>
        </w:rPr>
        <w:t xml:space="preserve"> </w:t>
      </w:r>
      <w:r w:rsidRPr="003140C1">
        <w:rPr>
          <w:rFonts w:ascii="Verdana" w:hAnsi="Verdana" w:cs="Verdana"/>
          <w:sz w:val="24"/>
          <w:szCs w:val="24"/>
          <w:lang w:val="en-US"/>
        </w:rPr>
        <w:t>products</w:t>
      </w:r>
      <w:r w:rsidRPr="003140C1">
        <w:rPr>
          <w:rFonts w:ascii="Verdana" w:hAnsi="Verdana" w:cs="Verdana"/>
          <w:sz w:val="24"/>
          <w:szCs w:val="24"/>
        </w:rPr>
        <w:t xml:space="preserve">. </w:t>
      </w:r>
      <w:r w:rsidRPr="003140C1">
        <w:rPr>
          <w:rFonts w:ascii="Verdana" w:hAnsi="Verdana" w:cs="Verdana"/>
          <w:sz w:val="24"/>
          <w:szCs w:val="24"/>
          <w:lang w:val="en-US"/>
        </w:rPr>
        <w:t>T</w:t>
      </w:r>
      <w:r w:rsidRPr="003140C1">
        <w:rPr>
          <w:rFonts w:ascii="Verdana" w:hAnsi="Verdana" w:cs="Verdana"/>
          <w:sz w:val="24"/>
          <w:szCs w:val="24"/>
        </w:rPr>
        <w:t xml:space="preserve">α τελευταία 4 έτη εργάζεται ως </w:t>
      </w:r>
      <w:r w:rsidRPr="003140C1">
        <w:rPr>
          <w:rFonts w:ascii="Verdana" w:hAnsi="Verdana" w:cs="Verdana"/>
          <w:sz w:val="24"/>
          <w:szCs w:val="24"/>
          <w:lang w:val="en-US"/>
        </w:rPr>
        <w:t>Regional</w:t>
      </w:r>
      <w:r w:rsidRPr="003140C1">
        <w:rPr>
          <w:rFonts w:ascii="Verdana" w:hAnsi="Verdana" w:cs="Verdana"/>
          <w:sz w:val="24"/>
          <w:szCs w:val="24"/>
        </w:rPr>
        <w:t xml:space="preserve"> </w:t>
      </w:r>
      <w:r w:rsidRPr="003140C1">
        <w:rPr>
          <w:rFonts w:ascii="Verdana" w:hAnsi="Verdana" w:cs="Verdana"/>
          <w:sz w:val="24"/>
          <w:szCs w:val="24"/>
          <w:lang w:val="en-US"/>
        </w:rPr>
        <w:t>mrkt</w:t>
      </w:r>
      <w:r w:rsidRPr="003140C1">
        <w:rPr>
          <w:rFonts w:ascii="Verdana" w:hAnsi="Verdana" w:cs="Verdana"/>
          <w:sz w:val="24"/>
          <w:szCs w:val="24"/>
        </w:rPr>
        <w:t xml:space="preserve"> </w:t>
      </w:r>
      <w:r w:rsidRPr="003140C1">
        <w:rPr>
          <w:rFonts w:ascii="Verdana" w:hAnsi="Verdana" w:cs="Verdana"/>
          <w:sz w:val="24"/>
          <w:szCs w:val="24"/>
          <w:lang w:val="en-US"/>
        </w:rPr>
        <w:t>mngr</w:t>
      </w:r>
      <w:r w:rsidRPr="003140C1">
        <w:rPr>
          <w:rFonts w:ascii="Verdana" w:hAnsi="Verdana" w:cs="Verdana"/>
          <w:sz w:val="24"/>
          <w:szCs w:val="24"/>
        </w:rPr>
        <w:t xml:space="preserve"> στην </w:t>
      </w:r>
      <w:r w:rsidRPr="003140C1">
        <w:rPr>
          <w:rFonts w:ascii="Verdana" w:hAnsi="Verdana" w:cs="Verdana"/>
          <w:sz w:val="24"/>
          <w:szCs w:val="24"/>
          <w:lang w:val="en-US"/>
        </w:rPr>
        <w:t>Perideo</w:t>
      </w:r>
      <w:r w:rsidRPr="003140C1">
        <w:rPr>
          <w:rFonts w:ascii="Verdana" w:hAnsi="Verdana" w:cs="Verdana"/>
          <w:sz w:val="24"/>
          <w:szCs w:val="24"/>
        </w:rPr>
        <w:t xml:space="preserve"> για τις μάρκες </w:t>
      </w:r>
      <w:r w:rsidRPr="003140C1">
        <w:rPr>
          <w:rFonts w:ascii="Verdana" w:hAnsi="Verdana" w:cs="Verdana"/>
          <w:sz w:val="24"/>
          <w:szCs w:val="24"/>
          <w:lang w:val="en-US"/>
        </w:rPr>
        <w:t>Oxette</w:t>
      </w:r>
      <w:r w:rsidRPr="003140C1">
        <w:rPr>
          <w:rFonts w:ascii="Verdana" w:hAnsi="Verdana" w:cs="Verdana"/>
          <w:sz w:val="24"/>
          <w:szCs w:val="24"/>
        </w:rPr>
        <w:t xml:space="preserve"> &amp; </w:t>
      </w:r>
      <w:r w:rsidRPr="003140C1">
        <w:rPr>
          <w:rFonts w:ascii="Verdana" w:hAnsi="Verdana" w:cs="Verdana"/>
          <w:sz w:val="24"/>
          <w:szCs w:val="24"/>
          <w:lang w:val="en-US"/>
        </w:rPr>
        <w:t>Loisir</w:t>
      </w:r>
      <w:r w:rsidRPr="003140C1">
        <w:rPr>
          <w:rFonts w:ascii="Verdana" w:hAnsi="Verdana" w:cs="Verdana"/>
          <w:sz w:val="24"/>
          <w:szCs w:val="24"/>
        </w:rPr>
        <w:t xml:space="preserve">, ενώ έχει διατελέσει </w:t>
      </w:r>
      <w:r w:rsidRPr="003140C1">
        <w:rPr>
          <w:rFonts w:ascii="Verdana" w:hAnsi="Verdana" w:cs="Verdana"/>
          <w:sz w:val="24"/>
          <w:szCs w:val="24"/>
          <w:lang w:val="en-US"/>
        </w:rPr>
        <w:t>marketing</w:t>
      </w:r>
      <w:r w:rsidRPr="003140C1">
        <w:rPr>
          <w:rFonts w:ascii="Verdana" w:hAnsi="Verdana" w:cs="Verdana"/>
          <w:sz w:val="24"/>
          <w:szCs w:val="24"/>
        </w:rPr>
        <w:t xml:space="preserve"> </w:t>
      </w:r>
      <w:r w:rsidRPr="003140C1">
        <w:rPr>
          <w:rFonts w:ascii="Verdana" w:hAnsi="Verdana" w:cs="Verdana"/>
          <w:sz w:val="24"/>
          <w:szCs w:val="24"/>
          <w:lang w:val="en-US"/>
        </w:rPr>
        <w:t>director</w:t>
      </w:r>
      <w:r w:rsidRPr="003140C1">
        <w:rPr>
          <w:rFonts w:ascii="Verdana" w:hAnsi="Verdana" w:cs="Verdana"/>
          <w:sz w:val="24"/>
          <w:szCs w:val="24"/>
        </w:rPr>
        <w:t xml:space="preserve"> στην βιομηχανία ΖΑΝΑΕ, και </w:t>
      </w:r>
      <w:r w:rsidRPr="003140C1">
        <w:rPr>
          <w:rFonts w:ascii="Verdana" w:hAnsi="Verdana" w:cs="Verdana"/>
          <w:sz w:val="24"/>
          <w:szCs w:val="24"/>
          <w:lang w:val="en-US"/>
        </w:rPr>
        <w:t>brand</w:t>
      </w:r>
      <w:r w:rsidRPr="003140C1">
        <w:rPr>
          <w:rFonts w:ascii="Verdana" w:hAnsi="Verdana" w:cs="Verdana"/>
          <w:sz w:val="24"/>
          <w:szCs w:val="24"/>
        </w:rPr>
        <w:t xml:space="preserve"> </w:t>
      </w:r>
      <w:r w:rsidRPr="003140C1">
        <w:rPr>
          <w:rFonts w:ascii="Verdana" w:hAnsi="Verdana" w:cs="Verdana"/>
          <w:sz w:val="24"/>
          <w:szCs w:val="24"/>
          <w:lang w:val="en-US"/>
        </w:rPr>
        <w:t>manager</w:t>
      </w:r>
      <w:r w:rsidRPr="003140C1">
        <w:rPr>
          <w:rFonts w:ascii="Verdana" w:hAnsi="Verdana" w:cs="Verdana"/>
          <w:sz w:val="24"/>
          <w:szCs w:val="24"/>
        </w:rPr>
        <w:t xml:space="preserve"> στην κατηγορία γιαουρτιών της βιομηχανίας ΜΕΒΓΑΛ.  Είναι εισηγήτρια σε σεμινάρια σε θέματα που σχετίζονται με την διαφήμιση και επικοινωνίας </w:t>
      </w:r>
    </w:p>
    <w:p w:rsidR="00833420" w:rsidRPr="003140C1" w:rsidRDefault="00833420" w:rsidP="003140C1">
      <w:pPr>
        <w:pStyle w:val="ListParagraph"/>
        <w:spacing w:after="0" w:line="240" w:lineRule="auto"/>
        <w:ind w:left="0"/>
        <w:rPr>
          <w:rFonts w:ascii="Verdana" w:hAnsi="Verdana" w:cs="Verdana"/>
          <w:sz w:val="24"/>
          <w:szCs w:val="24"/>
        </w:rPr>
      </w:pPr>
    </w:p>
    <w:p w:rsidR="00833420" w:rsidRPr="003140C1" w:rsidRDefault="00833420" w:rsidP="003140C1">
      <w:pPr>
        <w:pStyle w:val="ListParagraph"/>
        <w:spacing w:after="0" w:line="240" w:lineRule="auto"/>
        <w:ind w:left="0"/>
        <w:rPr>
          <w:rFonts w:ascii="Verdana" w:hAnsi="Verdana" w:cs="Verdana"/>
          <w:sz w:val="24"/>
          <w:szCs w:val="24"/>
        </w:rPr>
      </w:pPr>
    </w:p>
    <w:p w:rsidR="00833420" w:rsidRPr="0037619E" w:rsidRDefault="00833420" w:rsidP="003140C1">
      <w:pPr>
        <w:spacing w:after="0" w:line="240" w:lineRule="auto"/>
        <w:rPr>
          <w:rFonts w:ascii="Verdana" w:hAnsi="Verdana" w:cs="Verdana"/>
          <w:sz w:val="24"/>
          <w:szCs w:val="24"/>
        </w:rPr>
      </w:pPr>
      <w:r w:rsidRPr="0037619E">
        <w:rPr>
          <w:rFonts w:ascii="Verdana" w:hAnsi="Verdana" w:cs="Verdana"/>
          <w:sz w:val="24"/>
          <w:szCs w:val="24"/>
        </w:rPr>
        <w:br/>
      </w:r>
    </w:p>
    <w:p w:rsidR="00833420" w:rsidRPr="007F7791" w:rsidRDefault="00833420" w:rsidP="00D67253">
      <w:pPr>
        <w:spacing w:after="0" w:line="240" w:lineRule="auto"/>
        <w:jc w:val="center"/>
        <w:rPr>
          <w:rFonts w:ascii="Verdana" w:hAnsi="Verdana" w:cs="Verdana"/>
          <w:color w:val="3366FF"/>
          <w:sz w:val="32"/>
          <w:szCs w:val="32"/>
        </w:rPr>
      </w:pPr>
      <w:r w:rsidRPr="00D67253">
        <w:rPr>
          <w:rFonts w:ascii="Verdana" w:hAnsi="Verdana" w:cs="Verdana"/>
          <w:sz w:val="24"/>
          <w:szCs w:val="24"/>
        </w:rPr>
        <w:br w:type="page"/>
      </w:r>
      <w:bookmarkStart w:id="0" w:name="_GoBack"/>
      <w:r w:rsidRPr="007F7791">
        <w:rPr>
          <w:rFonts w:ascii="Verdana" w:hAnsi="Verdana" w:cs="Verdana"/>
          <w:color w:val="3366FF"/>
          <w:sz w:val="32"/>
          <w:szCs w:val="32"/>
        </w:rPr>
        <w:t xml:space="preserve">Marketing Μεσω Διαδικτύου </w:t>
      </w:r>
    </w:p>
    <w:p w:rsidR="00833420" w:rsidRDefault="00833420" w:rsidP="00D67253">
      <w:pPr>
        <w:spacing w:after="0" w:line="240" w:lineRule="auto"/>
        <w:rPr>
          <w:rFonts w:ascii="Verdana" w:hAnsi="Verdana" w:cs="Verdana"/>
          <w:sz w:val="24"/>
          <w:szCs w:val="24"/>
        </w:rPr>
      </w:pPr>
    </w:p>
    <w:p w:rsidR="00833420" w:rsidRPr="007F7791" w:rsidRDefault="00833420" w:rsidP="00D67253">
      <w:pPr>
        <w:spacing w:after="0" w:line="240" w:lineRule="auto"/>
        <w:rPr>
          <w:rFonts w:ascii="Verdana" w:hAnsi="Verdana" w:cs="Verdana"/>
          <w:b/>
          <w:bCs/>
          <w:sz w:val="24"/>
          <w:szCs w:val="24"/>
        </w:rPr>
      </w:pPr>
      <w:r w:rsidRPr="007F7791">
        <w:rPr>
          <w:rFonts w:ascii="Verdana" w:hAnsi="Verdana" w:cs="Verdana"/>
          <w:b/>
          <w:bCs/>
          <w:sz w:val="24"/>
          <w:szCs w:val="24"/>
        </w:rPr>
        <w:t>Στόχοι του σεμιναρίου</w:t>
      </w:r>
    </w:p>
    <w:p w:rsidR="00833420" w:rsidRPr="007F7791" w:rsidRDefault="00833420" w:rsidP="00D67253">
      <w:pPr>
        <w:spacing w:after="0" w:line="240" w:lineRule="auto"/>
        <w:rPr>
          <w:rFonts w:ascii="Verdana" w:hAnsi="Verdana" w:cs="Verdana"/>
          <w:sz w:val="24"/>
          <w:szCs w:val="24"/>
        </w:rPr>
      </w:pPr>
      <w:r w:rsidRPr="007F7791">
        <w:rPr>
          <w:rFonts w:ascii="Verdana" w:hAnsi="Verdana" w:cs="Verdana"/>
          <w:sz w:val="24"/>
          <w:szCs w:val="24"/>
        </w:rPr>
        <w:t>Μετά την παρακολούθηση του σεμιναρίου, οι συμμετέχοντες θα μπορούν:</w:t>
      </w:r>
    </w:p>
    <w:p w:rsidR="00833420" w:rsidRPr="007F7791" w:rsidRDefault="00833420" w:rsidP="00D67253">
      <w:pPr>
        <w:numPr>
          <w:ilvl w:val="0"/>
          <w:numId w:val="12"/>
        </w:numPr>
        <w:tabs>
          <w:tab w:val="clear" w:pos="720"/>
          <w:tab w:val="num" w:pos="180"/>
        </w:tabs>
        <w:spacing w:after="0" w:line="240" w:lineRule="auto"/>
        <w:ind w:left="360" w:hanging="720"/>
        <w:rPr>
          <w:rFonts w:ascii="Verdana" w:hAnsi="Verdana" w:cs="Verdana"/>
          <w:sz w:val="24"/>
          <w:szCs w:val="24"/>
        </w:rPr>
      </w:pPr>
      <w:r w:rsidRPr="007F7791">
        <w:rPr>
          <w:rFonts w:ascii="Verdana" w:hAnsi="Verdana" w:cs="Verdana"/>
          <w:sz w:val="24"/>
          <w:szCs w:val="24"/>
        </w:rPr>
        <w:t>Να επιλέγουν τους κατάλληλους τόπους και τρόπους διαφήμισής τους και να εκπονούν διαφημιστικές εκστρατείες στο Διαδίκτυο.</w:t>
      </w:r>
    </w:p>
    <w:p w:rsidR="00833420" w:rsidRPr="007F7791" w:rsidRDefault="00833420" w:rsidP="00D67253">
      <w:pPr>
        <w:numPr>
          <w:ilvl w:val="0"/>
          <w:numId w:val="12"/>
        </w:numPr>
        <w:tabs>
          <w:tab w:val="clear" w:pos="720"/>
          <w:tab w:val="num" w:pos="180"/>
        </w:tabs>
        <w:spacing w:after="0" w:line="240" w:lineRule="auto"/>
        <w:ind w:left="360" w:hanging="720"/>
        <w:rPr>
          <w:rFonts w:ascii="Verdana" w:hAnsi="Verdana" w:cs="Verdana"/>
          <w:sz w:val="24"/>
          <w:szCs w:val="24"/>
        </w:rPr>
      </w:pPr>
      <w:r w:rsidRPr="007F7791">
        <w:rPr>
          <w:rFonts w:ascii="Verdana" w:hAnsi="Verdana" w:cs="Verdana"/>
          <w:sz w:val="24"/>
          <w:szCs w:val="24"/>
        </w:rPr>
        <w:t>Να εφαρμόζουν τεχνικές για να αυξήσουν την κυκλοφορία στο site μίας επιχείρησης</w:t>
      </w:r>
    </w:p>
    <w:p w:rsidR="00833420" w:rsidRPr="007F7791" w:rsidRDefault="00833420" w:rsidP="00D67253">
      <w:pPr>
        <w:numPr>
          <w:ilvl w:val="0"/>
          <w:numId w:val="12"/>
        </w:numPr>
        <w:tabs>
          <w:tab w:val="clear" w:pos="720"/>
          <w:tab w:val="num" w:pos="180"/>
        </w:tabs>
        <w:spacing w:after="0" w:line="240" w:lineRule="auto"/>
        <w:ind w:left="360" w:hanging="720"/>
        <w:rPr>
          <w:rFonts w:ascii="Verdana" w:hAnsi="Verdana" w:cs="Verdana"/>
          <w:sz w:val="24"/>
          <w:szCs w:val="24"/>
        </w:rPr>
      </w:pPr>
      <w:r w:rsidRPr="007F7791">
        <w:rPr>
          <w:rFonts w:ascii="Verdana" w:hAnsi="Verdana" w:cs="Verdana"/>
          <w:sz w:val="24"/>
          <w:szCs w:val="24"/>
        </w:rPr>
        <w:t>Να εφαρμόζουν τεχνικές για την αύξηση των πωλήσεων μιας επιχείρησης μέσω διαδικτύου</w:t>
      </w:r>
    </w:p>
    <w:p w:rsidR="00833420" w:rsidRDefault="00833420" w:rsidP="00D67253">
      <w:pPr>
        <w:spacing w:after="0" w:line="240" w:lineRule="auto"/>
        <w:rPr>
          <w:rFonts w:ascii="Verdana" w:hAnsi="Verdana" w:cs="Verdana"/>
          <w:b/>
          <w:bCs/>
          <w:sz w:val="24"/>
          <w:szCs w:val="24"/>
        </w:rPr>
      </w:pPr>
    </w:p>
    <w:p w:rsidR="00833420" w:rsidRPr="007F7791" w:rsidRDefault="00833420" w:rsidP="00D67253">
      <w:pPr>
        <w:spacing w:after="0" w:line="240" w:lineRule="auto"/>
        <w:rPr>
          <w:rFonts w:ascii="Verdana" w:hAnsi="Verdana" w:cs="Verdana"/>
          <w:b/>
          <w:bCs/>
          <w:sz w:val="24"/>
          <w:szCs w:val="24"/>
        </w:rPr>
      </w:pPr>
      <w:r w:rsidRPr="007F7791">
        <w:rPr>
          <w:rFonts w:ascii="Verdana" w:hAnsi="Verdana" w:cs="Verdana"/>
          <w:b/>
          <w:bCs/>
          <w:sz w:val="24"/>
          <w:szCs w:val="24"/>
        </w:rPr>
        <w:t xml:space="preserve">Αναλυτική θεματολογία: </w:t>
      </w:r>
    </w:p>
    <w:p w:rsidR="00833420" w:rsidRDefault="00833420" w:rsidP="00D67253">
      <w:pPr>
        <w:spacing w:after="0" w:line="240" w:lineRule="auto"/>
        <w:rPr>
          <w:rFonts w:ascii="Verdana" w:hAnsi="Verdana" w:cs="Verdana"/>
          <w:b/>
          <w:bCs/>
          <w:color w:val="000000"/>
          <w:sz w:val="24"/>
          <w:szCs w:val="24"/>
          <w:lang w:eastAsia="el-GR"/>
        </w:rPr>
      </w:pPr>
    </w:p>
    <w:p w:rsidR="00833420" w:rsidRPr="007F7791" w:rsidRDefault="00833420" w:rsidP="00D67253">
      <w:pPr>
        <w:spacing w:after="0" w:line="240" w:lineRule="auto"/>
        <w:rPr>
          <w:rFonts w:ascii="Verdana" w:hAnsi="Verdana" w:cs="Verdana"/>
          <w:color w:val="000000"/>
          <w:sz w:val="24"/>
          <w:szCs w:val="24"/>
          <w:lang w:eastAsia="el-GR"/>
        </w:rPr>
      </w:pPr>
      <w:r w:rsidRPr="007F7791">
        <w:rPr>
          <w:rFonts w:ascii="Verdana" w:hAnsi="Verdana" w:cs="Verdana"/>
          <w:b/>
          <w:bCs/>
          <w:color w:val="000000"/>
          <w:sz w:val="24"/>
          <w:szCs w:val="24"/>
          <w:lang w:eastAsia="el-GR"/>
        </w:rPr>
        <w:t>Πως θα διαφημιστείτε</w:t>
      </w:r>
      <w:r w:rsidRPr="007F7791">
        <w:rPr>
          <w:rFonts w:ascii="Verdana" w:hAnsi="Verdana" w:cs="Verdana"/>
          <w:color w:val="000000"/>
          <w:sz w:val="24"/>
          <w:szCs w:val="24"/>
          <w:lang w:eastAsia="el-GR"/>
        </w:rPr>
        <w:t xml:space="preserve">: </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b/>
          <w:bCs/>
          <w:color w:val="000000"/>
          <w:sz w:val="24"/>
          <w:szCs w:val="24"/>
          <w:lang w:eastAsia="el-GR"/>
        </w:rPr>
        <w:t>SEO</w:t>
      </w:r>
      <w:r w:rsidRPr="007F7791">
        <w:rPr>
          <w:rFonts w:ascii="Verdana" w:hAnsi="Verdana" w:cs="Verdana"/>
          <w:color w:val="000000"/>
          <w:sz w:val="24"/>
          <w:szCs w:val="24"/>
          <w:lang w:eastAsia="el-GR"/>
        </w:rPr>
        <w:t>: βασικές αρχές για να βγει ο δικτυακός σας τόπος ψηλά στις μηχανές αναζήτησης</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b/>
          <w:bCs/>
          <w:color w:val="000000"/>
          <w:sz w:val="24"/>
          <w:szCs w:val="24"/>
          <w:lang w:eastAsia="el-GR"/>
        </w:rPr>
        <w:t>Καταχώρηση σε μηχανές αναζήτησης</w:t>
      </w:r>
      <w:r w:rsidRPr="007F7791">
        <w:rPr>
          <w:rFonts w:ascii="Verdana" w:hAnsi="Verdana" w:cs="Verdana"/>
          <w:color w:val="000000"/>
          <w:sz w:val="24"/>
          <w:szCs w:val="24"/>
          <w:lang w:eastAsia="el-GR"/>
        </w:rPr>
        <w:t>: που, πόσο κοστίζει και πότε θα εμφανιστεί ο δικτυακός σας τόπος</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b/>
          <w:bCs/>
          <w:color w:val="000000"/>
          <w:sz w:val="24"/>
          <w:szCs w:val="24"/>
          <w:lang w:eastAsia="el-GR"/>
        </w:rPr>
        <w:t xml:space="preserve">Ανταλλαγή </w:t>
      </w:r>
      <w:r w:rsidRPr="007F7791">
        <w:rPr>
          <w:rFonts w:ascii="Verdana" w:hAnsi="Verdana" w:cs="Verdana"/>
          <w:color w:val="000000"/>
          <w:sz w:val="24"/>
          <w:szCs w:val="24"/>
          <w:lang w:eastAsia="el-GR"/>
        </w:rPr>
        <w:t>παραπομπών (</w:t>
      </w:r>
      <w:r w:rsidRPr="007F7791">
        <w:rPr>
          <w:rFonts w:ascii="Verdana" w:hAnsi="Verdana" w:cs="Verdana"/>
          <w:b/>
          <w:bCs/>
          <w:color w:val="000000"/>
          <w:sz w:val="24"/>
          <w:szCs w:val="24"/>
          <w:lang w:eastAsia="el-GR"/>
        </w:rPr>
        <w:t>link exchange</w:t>
      </w:r>
      <w:r w:rsidRPr="007F7791">
        <w:rPr>
          <w:rFonts w:ascii="Verdana" w:hAnsi="Verdana" w:cs="Verdana"/>
          <w:color w:val="000000"/>
          <w:sz w:val="24"/>
          <w:szCs w:val="24"/>
          <w:lang w:eastAsia="el-GR"/>
        </w:rPr>
        <w:t>)</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Διαφήμιση με </w:t>
      </w:r>
      <w:r w:rsidRPr="007F7791">
        <w:rPr>
          <w:rFonts w:ascii="Verdana" w:hAnsi="Verdana" w:cs="Verdana"/>
          <w:b/>
          <w:bCs/>
          <w:color w:val="000000"/>
          <w:sz w:val="24"/>
          <w:szCs w:val="24"/>
          <w:lang w:eastAsia="el-GR"/>
        </w:rPr>
        <w:t xml:space="preserve">banners </w:t>
      </w:r>
      <w:r w:rsidRPr="007F7791">
        <w:rPr>
          <w:rFonts w:ascii="Verdana" w:hAnsi="Verdana" w:cs="Verdana"/>
          <w:color w:val="000000"/>
          <w:sz w:val="24"/>
          <w:szCs w:val="24"/>
          <w:lang w:eastAsia="el-GR"/>
        </w:rPr>
        <w:t>και 10+ ακόμη τρόπους</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Διαφήμιση στην </w:t>
      </w:r>
      <w:r w:rsidRPr="007F7791">
        <w:rPr>
          <w:rFonts w:ascii="Verdana" w:hAnsi="Verdana" w:cs="Verdana"/>
          <w:b/>
          <w:bCs/>
          <w:color w:val="000000"/>
          <w:sz w:val="24"/>
          <w:szCs w:val="24"/>
          <w:lang w:eastAsia="el-GR"/>
        </w:rPr>
        <w:t>Google</w:t>
      </w:r>
      <w:r w:rsidRPr="007F7791">
        <w:rPr>
          <w:rFonts w:ascii="Verdana" w:hAnsi="Verdana" w:cs="Verdana"/>
          <w:color w:val="000000"/>
          <w:sz w:val="24"/>
          <w:szCs w:val="24"/>
          <w:lang w:eastAsia="el-GR"/>
        </w:rPr>
        <w:t>: λέξεις – κλειδιά, στόχευση, παρακολούθηση της καμπάνιας</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Διαφήμιση στα </w:t>
      </w:r>
      <w:r w:rsidRPr="007F7791">
        <w:rPr>
          <w:rFonts w:ascii="Verdana" w:hAnsi="Verdana" w:cs="Verdana"/>
          <w:b/>
          <w:bCs/>
          <w:color w:val="000000"/>
          <w:sz w:val="24"/>
          <w:szCs w:val="24"/>
          <w:lang w:eastAsia="el-GR"/>
        </w:rPr>
        <w:t>Social Media</w:t>
      </w:r>
    </w:p>
    <w:p w:rsidR="00833420" w:rsidRPr="007F7791" w:rsidRDefault="00833420" w:rsidP="00D67253">
      <w:pPr>
        <w:spacing w:after="0" w:line="240" w:lineRule="auto"/>
        <w:rPr>
          <w:rFonts w:ascii="Verdana" w:hAnsi="Verdana" w:cs="Verdana"/>
          <w:color w:val="000000"/>
          <w:sz w:val="24"/>
          <w:szCs w:val="24"/>
          <w:lang w:eastAsia="el-GR"/>
        </w:rPr>
      </w:pPr>
      <w:r w:rsidRPr="007F7791">
        <w:rPr>
          <w:rFonts w:ascii="Verdana" w:hAnsi="Verdana" w:cs="Verdana"/>
          <w:b/>
          <w:bCs/>
          <w:color w:val="000000"/>
          <w:sz w:val="24"/>
          <w:szCs w:val="24"/>
          <w:lang w:eastAsia="el-GR"/>
        </w:rPr>
        <w:t xml:space="preserve">Που θα διαφημιστείτε </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Eπιλέξτε τους δικτυακούς τόπους στους οποίους θα καταχωρήσετε τη διαφήμισή σας και με τους οποίους θα ανταλλάξετε παραπομπές</w:t>
      </w:r>
    </w:p>
    <w:p w:rsidR="00833420" w:rsidRPr="007F7791" w:rsidRDefault="00833420" w:rsidP="00D67253">
      <w:pPr>
        <w:numPr>
          <w:ilvl w:val="1"/>
          <w:numId w:val="8"/>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Διαφήμιση στο </w:t>
      </w:r>
      <w:r w:rsidRPr="007F7791">
        <w:rPr>
          <w:rFonts w:ascii="Verdana" w:hAnsi="Verdana" w:cs="Verdana"/>
          <w:b/>
          <w:bCs/>
          <w:color w:val="000000"/>
          <w:sz w:val="24"/>
          <w:szCs w:val="24"/>
          <w:lang w:eastAsia="el-GR"/>
        </w:rPr>
        <w:t>Google Maps</w:t>
      </w:r>
      <w:r w:rsidRPr="007F7791">
        <w:rPr>
          <w:rFonts w:ascii="Verdana" w:hAnsi="Verdana" w:cs="Verdana"/>
          <w:color w:val="000000"/>
          <w:sz w:val="24"/>
          <w:szCs w:val="24"/>
          <w:lang w:eastAsia="el-GR"/>
        </w:rPr>
        <w:t xml:space="preserve"> και σε άλλους χάρτες στο διαδίκτυο</w:t>
      </w:r>
    </w:p>
    <w:p w:rsidR="00833420" w:rsidRPr="007F7791" w:rsidRDefault="00833420" w:rsidP="00D67253">
      <w:pPr>
        <w:spacing w:after="0" w:line="240" w:lineRule="auto"/>
        <w:rPr>
          <w:rFonts w:ascii="Verdana" w:hAnsi="Verdana" w:cs="Verdana"/>
          <w:color w:val="000000"/>
          <w:sz w:val="24"/>
          <w:szCs w:val="24"/>
          <w:lang w:eastAsia="el-GR"/>
        </w:rPr>
      </w:pPr>
      <w:r w:rsidRPr="007F7791">
        <w:rPr>
          <w:rFonts w:ascii="Verdana" w:hAnsi="Verdana" w:cs="Verdana"/>
          <w:b/>
          <w:bCs/>
          <w:color w:val="000000"/>
          <w:sz w:val="24"/>
          <w:szCs w:val="24"/>
          <w:lang w:eastAsia="el-GR"/>
        </w:rPr>
        <w:t>Πως θα πληρώσετε</w:t>
      </w:r>
      <w:r w:rsidRPr="007F7791">
        <w:rPr>
          <w:rFonts w:ascii="Verdana" w:hAnsi="Verdana" w:cs="Verdana"/>
          <w:color w:val="000000"/>
          <w:sz w:val="24"/>
          <w:szCs w:val="24"/>
          <w:lang w:eastAsia="el-GR"/>
        </w:rPr>
        <w:t>: Τρόποι χρέωσης της διαφήμισης στο διαδίκτυο</w:t>
      </w:r>
    </w:p>
    <w:p w:rsidR="00833420" w:rsidRPr="007F7791" w:rsidRDefault="00833420" w:rsidP="00D67253">
      <w:pPr>
        <w:numPr>
          <w:ilvl w:val="0"/>
          <w:numId w:val="9"/>
        </w:numPr>
        <w:tabs>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Εναλλακτικοί τρόποι προώθησης </w:t>
      </w:r>
    </w:p>
    <w:p w:rsidR="00833420" w:rsidRPr="007F7791" w:rsidRDefault="00833420" w:rsidP="00D67253">
      <w:pPr>
        <w:numPr>
          <w:ilvl w:val="1"/>
          <w:numId w:val="9"/>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Push, RSS</w:t>
      </w:r>
    </w:p>
    <w:p w:rsidR="00833420" w:rsidRPr="007F7791" w:rsidRDefault="00833420" w:rsidP="00D67253">
      <w:pPr>
        <w:numPr>
          <w:ilvl w:val="1"/>
          <w:numId w:val="9"/>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Συμμετοχή σε κοινότητες</w:t>
      </w:r>
    </w:p>
    <w:p w:rsidR="00833420" w:rsidRPr="007F7791" w:rsidRDefault="00833420" w:rsidP="00D67253">
      <w:pPr>
        <w:numPr>
          <w:ilvl w:val="1"/>
          <w:numId w:val="9"/>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Διαγωνισμοί</w:t>
      </w:r>
    </w:p>
    <w:p w:rsidR="00833420" w:rsidRPr="007F7791" w:rsidRDefault="00833420" w:rsidP="00D67253">
      <w:pPr>
        <w:numPr>
          <w:ilvl w:val="1"/>
          <w:numId w:val="9"/>
        </w:numPr>
        <w:tabs>
          <w:tab w:val="clear" w:pos="1440"/>
          <w:tab w:val="num" w:pos="54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Κουπόνια και άλλα εργαλεία</w:t>
      </w:r>
    </w:p>
    <w:p w:rsidR="00833420" w:rsidRPr="007F7791" w:rsidRDefault="00833420" w:rsidP="00D67253">
      <w:pPr>
        <w:spacing w:after="0" w:line="240" w:lineRule="auto"/>
        <w:rPr>
          <w:rFonts w:ascii="Verdana" w:hAnsi="Verdana" w:cs="Verdana"/>
          <w:color w:val="000000"/>
          <w:sz w:val="24"/>
          <w:szCs w:val="24"/>
          <w:lang w:eastAsia="el-GR"/>
        </w:rPr>
      </w:pPr>
      <w:r w:rsidRPr="007F7791">
        <w:rPr>
          <w:rFonts w:ascii="Verdana" w:hAnsi="Verdana" w:cs="Verdana"/>
          <w:b/>
          <w:bCs/>
          <w:color w:val="000000"/>
          <w:sz w:val="24"/>
          <w:szCs w:val="24"/>
          <w:lang w:eastAsia="el-GR"/>
        </w:rPr>
        <w:t>Προβολή εκτός διαδικτύου</w:t>
      </w:r>
      <w:r w:rsidRPr="007F7791">
        <w:rPr>
          <w:rFonts w:ascii="Verdana" w:hAnsi="Verdana" w:cs="Verdana"/>
          <w:color w:val="000000"/>
          <w:sz w:val="24"/>
          <w:szCs w:val="24"/>
          <w:lang w:eastAsia="el-GR"/>
        </w:rPr>
        <w:t xml:space="preserve"> </w:t>
      </w:r>
    </w:p>
    <w:p w:rsidR="00833420" w:rsidRPr="007F7791" w:rsidRDefault="00833420" w:rsidP="00D67253">
      <w:pPr>
        <w:numPr>
          <w:ilvl w:val="0"/>
          <w:numId w:val="10"/>
        </w:numPr>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Χαρτικά και διαφήμιστικά φυλλάδια</w:t>
      </w:r>
    </w:p>
    <w:p w:rsidR="00833420" w:rsidRPr="007F7791" w:rsidRDefault="00833420" w:rsidP="00D67253">
      <w:pPr>
        <w:numPr>
          <w:ilvl w:val="0"/>
          <w:numId w:val="10"/>
        </w:numPr>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Εκδηλώσεις</w:t>
      </w:r>
    </w:p>
    <w:p w:rsidR="00833420" w:rsidRPr="007F7791" w:rsidRDefault="00833420" w:rsidP="00D67253">
      <w:pPr>
        <w:numPr>
          <w:ilvl w:val="0"/>
          <w:numId w:val="10"/>
        </w:numPr>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Χρηστικά αντικείμενα</w:t>
      </w:r>
    </w:p>
    <w:p w:rsidR="00833420" w:rsidRPr="007F7791" w:rsidRDefault="00833420" w:rsidP="00D67253">
      <w:pPr>
        <w:numPr>
          <w:ilvl w:val="0"/>
          <w:numId w:val="10"/>
        </w:numPr>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Κλασσικά διαφημιστικά μέσα</w:t>
      </w:r>
    </w:p>
    <w:p w:rsidR="00833420" w:rsidRPr="007F7791" w:rsidRDefault="00833420" w:rsidP="00D67253">
      <w:pPr>
        <w:numPr>
          <w:ilvl w:val="0"/>
          <w:numId w:val="10"/>
        </w:numPr>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Άμεση επικοινωνία με τον πελάτη</w:t>
      </w:r>
    </w:p>
    <w:p w:rsidR="00833420" w:rsidRPr="007F7791" w:rsidRDefault="00833420" w:rsidP="00D67253">
      <w:pPr>
        <w:spacing w:after="0" w:line="240" w:lineRule="auto"/>
        <w:rPr>
          <w:rFonts w:ascii="Verdana" w:hAnsi="Verdana" w:cs="Verdana"/>
          <w:color w:val="000000"/>
          <w:sz w:val="24"/>
          <w:szCs w:val="24"/>
          <w:lang w:eastAsia="el-GR"/>
        </w:rPr>
      </w:pPr>
    </w:p>
    <w:p w:rsidR="00833420" w:rsidRPr="007F7791" w:rsidRDefault="00833420" w:rsidP="00D67253">
      <w:pPr>
        <w:spacing w:after="0" w:line="240" w:lineRule="auto"/>
        <w:rPr>
          <w:rFonts w:ascii="Verdana" w:hAnsi="Verdana" w:cs="Verdana"/>
          <w:color w:val="000000"/>
          <w:sz w:val="24"/>
          <w:szCs w:val="24"/>
          <w:lang w:eastAsia="el-GR"/>
        </w:rPr>
      </w:pPr>
      <w:r w:rsidRPr="003140C1">
        <w:rPr>
          <w:rFonts w:ascii="Verdana" w:hAnsi="Verdana" w:cs="Verdana"/>
          <w:b/>
          <w:bCs/>
          <w:sz w:val="24"/>
          <w:szCs w:val="24"/>
        </w:rPr>
        <w:t>Εισηγητής</w:t>
      </w:r>
      <w:r w:rsidRPr="003140C1">
        <w:rPr>
          <w:rFonts w:ascii="Verdana" w:hAnsi="Verdana" w:cs="Verdana"/>
          <w:sz w:val="24"/>
          <w:szCs w:val="24"/>
        </w:rPr>
        <w:t xml:space="preserve"> </w:t>
      </w:r>
      <w:r>
        <w:rPr>
          <w:rFonts w:ascii="Verdana" w:hAnsi="Verdana" w:cs="Verdana"/>
          <w:sz w:val="24"/>
          <w:szCs w:val="24"/>
          <w:lang w:val="en-US"/>
        </w:rPr>
        <w:t xml:space="preserve">: </w:t>
      </w:r>
      <w:hyperlink r:id="rId5" w:history="1">
        <w:r w:rsidRPr="007F7791">
          <w:rPr>
            <w:rFonts w:ascii="Verdana" w:hAnsi="Verdana" w:cs="Verdana"/>
            <w:color w:val="000000"/>
            <w:sz w:val="24"/>
            <w:szCs w:val="24"/>
            <w:u w:val="single"/>
            <w:lang w:eastAsia="el-GR"/>
          </w:rPr>
          <w:t>Αρσένης Πασχόπουλος</w:t>
        </w:r>
      </w:hyperlink>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val="en-US" w:eastAsia="el-GR"/>
        </w:rPr>
        <w:t>Managing</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partner</w:t>
      </w:r>
      <w:r w:rsidRPr="007F7791">
        <w:rPr>
          <w:rFonts w:ascii="Verdana" w:hAnsi="Verdana" w:cs="Verdana"/>
          <w:color w:val="000000"/>
          <w:sz w:val="24"/>
          <w:szCs w:val="24"/>
          <w:lang w:eastAsia="el-GR"/>
        </w:rPr>
        <w:t xml:space="preserve"> της </w:t>
      </w:r>
      <w:hyperlink r:id="rId6" w:tgtFrame="_self" w:history="1">
        <w:r w:rsidRPr="007F7791">
          <w:rPr>
            <w:rFonts w:ascii="Verdana" w:hAnsi="Verdana" w:cs="Verdana"/>
            <w:color w:val="000000"/>
            <w:sz w:val="24"/>
            <w:szCs w:val="24"/>
            <w:u w:val="single"/>
            <w:lang w:val="en-US" w:eastAsia="el-GR"/>
          </w:rPr>
          <w:t>Just</w:t>
        </w:r>
        <w:r w:rsidRPr="007F7791">
          <w:rPr>
            <w:rFonts w:ascii="Verdana" w:hAnsi="Verdana" w:cs="Verdana"/>
            <w:color w:val="000000"/>
            <w:sz w:val="24"/>
            <w:szCs w:val="24"/>
            <w:u w:val="single"/>
            <w:lang w:eastAsia="el-GR"/>
          </w:rPr>
          <w:t xml:space="preserve"> </w:t>
        </w:r>
        <w:r w:rsidRPr="007F7791">
          <w:rPr>
            <w:rFonts w:ascii="Verdana" w:hAnsi="Verdana" w:cs="Verdana"/>
            <w:color w:val="000000"/>
            <w:sz w:val="24"/>
            <w:szCs w:val="24"/>
            <w:u w:val="single"/>
            <w:lang w:val="en-US" w:eastAsia="el-GR"/>
          </w:rPr>
          <w:t>Online</w:t>
        </w:r>
      </w:hyperlink>
      <w:r w:rsidRPr="007F7791">
        <w:rPr>
          <w:rFonts w:ascii="Verdana" w:hAnsi="Verdana" w:cs="Verdana"/>
          <w:color w:val="000000"/>
          <w:sz w:val="24"/>
          <w:szCs w:val="24"/>
          <w:lang w:eastAsia="el-GR"/>
        </w:rPr>
        <w:t xml:space="preserve">, εταιρείας υπηρεσιών και διαφήμισης στο διαδίκτυο και διαχειριστής </w:t>
      </w:r>
      <w:r w:rsidRPr="007F7791">
        <w:rPr>
          <w:rFonts w:ascii="Verdana" w:hAnsi="Verdana" w:cs="Verdana"/>
          <w:color w:val="000000"/>
          <w:sz w:val="24"/>
          <w:szCs w:val="24"/>
          <w:lang w:val="en-US" w:eastAsia="el-GR"/>
        </w:rPr>
        <w:t>on</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line</w:t>
      </w:r>
      <w:r w:rsidRPr="007F7791">
        <w:rPr>
          <w:rFonts w:ascii="Verdana" w:hAnsi="Verdana" w:cs="Verdana"/>
          <w:color w:val="000000"/>
          <w:sz w:val="24"/>
          <w:szCs w:val="24"/>
          <w:lang w:eastAsia="el-GR"/>
        </w:rPr>
        <w:t xml:space="preserve"> και </w:t>
      </w:r>
      <w:r w:rsidRPr="007F7791">
        <w:rPr>
          <w:rFonts w:ascii="Verdana" w:hAnsi="Verdana" w:cs="Verdana"/>
          <w:color w:val="000000"/>
          <w:sz w:val="24"/>
          <w:szCs w:val="24"/>
          <w:lang w:val="en-US" w:eastAsia="el-GR"/>
        </w:rPr>
        <w:t>social</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media</w:t>
      </w:r>
      <w:r w:rsidRPr="007F7791">
        <w:rPr>
          <w:rFonts w:ascii="Verdana" w:hAnsi="Verdana" w:cs="Verdana"/>
          <w:color w:val="000000"/>
          <w:sz w:val="24"/>
          <w:szCs w:val="24"/>
          <w:lang w:eastAsia="el-GR"/>
        </w:rPr>
        <w:t xml:space="preserve"> εκστρατειών (</w:t>
      </w:r>
      <w:r w:rsidRPr="007F7791">
        <w:rPr>
          <w:rFonts w:ascii="Verdana" w:hAnsi="Verdana" w:cs="Verdana"/>
          <w:color w:val="000000"/>
          <w:sz w:val="24"/>
          <w:szCs w:val="24"/>
          <w:lang w:val="en-US" w:eastAsia="el-GR"/>
        </w:rPr>
        <w:t>Electra</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Palace</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Hotels</w:t>
      </w:r>
      <w:r w:rsidRPr="007F7791">
        <w:rPr>
          <w:rFonts w:ascii="Verdana" w:hAnsi="Verdana" w:cs="Verdana"/>
          <w:color w:val="000000"/>
          <w:sz w:val="24"/>
          <w:szCs w:val="24"/>
          <w:lang w:eastAsia="el-GR"/>
        </w:rPr>
        <w:t xml:space="preserve">, Αίγλη Ζαππείου, </w:t>
      </w:r>
      <w:r w:rsidRPr="007F7791">
        <w:rPr>
          <w:rFonts w:ascii="Verdana" w:hAnsi="Verdana" w:cs="Verdana"/>
          <w:color w:val="000000"/>
          <w:sz w:val="24"/>
          <w:szCs w:val="24"/>
          <w:lang w:val="en-US" w:eastAsia="el-GR"/>
        </w:rPr>
        <w:t>Hellenic</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Motor</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Museum</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Britich</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Council</w:t>
      </w:r>
      <w:r w:rsidRPr="007F7791">
        <w:rPr>
          <w:rFonts w:ascii="Verdana" w:hAnsi="Verdana" w:cs="Verdana"/>
          <w:color w:val="000000"/>
          <w:sz w:val="24"/>
          <w:szCs w:val="24"/>
          <w:lang w:eastAsia="el-GR"/>
        </w:rPr>
        <w:t>, κ.α.).</w:t>
      </w:r>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Είναι συγγραφέας των βιβλίων “</w:t>
      </w:r>
      <w:hyperlink r:id="rId7" w:history="1">
        <w:r w:rsidRPr="007F7791">
          <w:rPr>
            <w:rFonts w:ascii="Verdana" w:hAnsi="Verdana" w:cs="Verdana"/>
            <w:color w:val="000000"/>
            <w:sz w:val="24"/>
            <w:szCs w:val="24"/>
            <w:u w:val="single"/>
            <w:lang w:eastAsia="el-GR"/>
          </w:rPr>
          <w:t xml:space="preserve">Νέα Μέσα, Είσαι Μέσα; </w:t>
        </w:r>
        <w:r w:rsidRPr="007F7791">
          <w:rPr>
            <w:rFonts w:ascii="Verdana" w:hAnsi="Verdana" w:cs="Verdana"/>
            <w:color w:val="000000"/>
            <w:sz w:val="24"/>
            <w:szCs w:val="24"/>
            <w:u w:val="single"/>
            <w:lang w:val="en-US" w:eastAsia="el-GR"/>
          </w:rPr>
          <w:t>Social</w:t>
        </w:r>
        <w:r w:rsidRPr="007F7791">
          <w:rPr>
            <w:rFonts w:ascii="Verdana" w:hAnsi="Verdana" w:cs="Verdana"/>
            <w:color w:val="000000"/>
            <w:sz w:val="24"/>
            <w:szCs w:val="24"/>
            <w:u w:val="single"/>
            <w:lang w:eastAsia="el-GR"/>
          </w:rPr>
          <w:t xml:space="preserve"> </w:t>
        </w:r>
        <w:r w:rsidRPr="007F7791">
          <w:rPr>
            <w:rFonts w:ascii="Verdana" w:hAnsi="Verdana" w:cs="Verdana"/>
            <w:color w:val="000000"/>
            <w:sz w:val="24"/>
            <w:szCs w:val="24"/>
            <w:u w:val="single"/>
            <w:lang w:val="en-US" w:eastAsia="el-GR"/>
          </w:rPr>
          <w:t>Media</w:t>
        </w:r>
        <w:r w:rsidRPr="007F7791">
          <w:rPr>
            <w:rFonts w:ascii="Verdana" w:hAnsi="Verdana" w:cs="Verdana"/>
            <w:color w:val="000000"/>
            <w:sz w:val="24"/>
            <w:szCs w:val="24"/>
            <w:u w:val="single"/>
            <w:lang w:eastAsia="el-GR"/>
          </w:rPr>
          <w:t xml:space="preserve"> </w:t>
        </w:r>
        <w:r w:rsidRPr="007F7791">
          <w:rPr>
            <w:rFonts w:ascii="Verdana" w:hAnsi="Verdana" w:cs="Verdana"/>
            <w:color w:val="000000"/>
            <w:sz w:val="24"/>
            <w:szCs w:val="24"/>
            <w:u w:val="single"/>
            <w:lang w:val="en-US" w:eastAsia="el-GR"/>
          </w:rPr>
          <w:t>Marketing</w:t>
        </w:r>
      </w:hyperlink>
      <w:r w:rsidRPr="007F7791">
        <w:rPr>
          <w:rFonts w:ascii="Verdana" w:hAnsi="Verdana" w:cs="Verdana"/>
          <w:color w:val="000000"/>
          <w:sz w:val="24"/>
          <w:szCs w:val="24"/>
          <w:lang w:eastAsia="el-GR"/>
        </w:rPr>
        <w:t>”, 2010, εκδόσεις Κλειδάριθμος και "</w:t>
      </w:r>
      <w:hyperlink r:id="rId8" w:history="1">
        <w:r w:rsidRPr="007F7791">
          <w:rPr>
            <w:rFonts w:ascii="Verdana" w:hAnsi="Verdana" w:cs="Verdana"/>
            <w:color w:val="000000"/>
            <w:sz w:val="24"/>
            <w:szCs w:val="24"/>
            <w:u w:val="single"/>
            <w:lang w:eastAsia="el-GR"/>
          </w:rPr>
          <w:t>Ηλεκτρονικό Εμπόριο</w:t>
        </w:r>
      </w:hyperlink>
      <w:r w:rsidRPr="007F7791">
        <w:rPr>
          <w:rFonts w:ascii="Verdana" w:hAnsi="Verdana" w:cs="Verdana"/>
          <w:color w:val="000000"/>
          <w:sz w:val="24"/>
          <w:szCs w:val="24"/>
          <w:lang w:eastAsia="el-GR"/>
        </w:rPr>
        <w:t xml:space="preserve">" (3η έκδοση 2007, εκδόσεις Κλειδάριθμος). </w:t>
      </w:r>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Έχει εργαστεί ως </w:t>
      </w:r>
      <w:r w:rsidRPr="007F7791">
        <w:rPr>
          <w:rFonts w:ascii="Verdana" w:hAnsi="Verdana" w:cs="Verdana"/>
          <w:color w:val="000000"/>
          <w:sz w:val="24"/>
          <w:szCs w:val="24"/>
          <w:lang w:val="en-US" w:eastAsia="el-GR"/>
        </w:rPr>
        <w:t>training</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manager</w:t>
      </w:r>
      <w:r w:rsidRPr="007F7791">
        <w:rPr>
          <w:rFonts w:ascii="Verdana" w:hAnsi="Verdana" w:cs="Verdana"/>
          <w:color w:val="000000"/>
          <w:sz w:val="24"/>
          <w:szCs w:val="24"/>
          <w:lang w:eastAsia="el-GR"/>
        </w:rPr>
        <w:t xml:space="preserve"> σε συστήματα </w:t>
      </w:r>
      <w:r w:rsidRPr="007F7791">
        <w:rPr>
          <w:rFonts w:ascii="Verdana" w:hAnsi="Verdana" w:cs="Verdana"/>
          <w:color w:val="000000"/>
          <w:sz w:val="24"/>
          <w:szCs w:val="24"/>
          <w:lang w:val="en-US" w:eastAsia="el-GR"/>
        </w:rPr>
        <w:t>online</w:t>
      </w:r>
      <w:r w:rsidRPr="007F7791">
        <w:rPr>
          <w:rFonts w:ascii="Verdana" w:hAnsi="Verdana" w:cs="Verdana"/>
          <w:color w:val="000000"/>
          <w:sz w:val="24"/>
          <w:szCs w:val="24"/>
          <w:lang w:eastAsia="el-GR"/>
        </w:rPr>
        <w:t xml:space="preserve"> πληρωμών (</w:t>
      </w:r>
      <w:r w:rsidRPr="007F7791">
        <w:rPr>
          <w:rFonts w:ascii="Verdana" w:hAnsi="Verdana" w:cs="Verdana"/>
          <w:b/>
          <w:bCs/>
          <w:color w:val="000000"/>
          <w:sz w:val="24"/>
          <w:szCs w:val="24"/>
          <w:lang w:eastAsia="el-GR"/>
        </w:rPr>
        <w:t>Verified by Visa</w:t>
      </w:r>
      <w:r w:rsidRPr="007F7791">
        <w:rPr>
          <w:rFonts w:ascii="Verdana" w:hAnsi="Verdana" w:cs="Verdana"/>
          <w:color w:val="000000"/>
          <w:sz w:val="24"/>
          <w:szCs w:val="24"/>
          <w:lang w:eastAsia="el-GR"/>
        </w:rPr>
        <w:t>,</w:t>
      </w:r>
      <w:r w:rsidRPr="007F7791">
        <w:rPr>
          <w:rFonts w:ascii="Verdana" w:hAnsi="Verdana" w:cs="Verdana"/>
          <w:b/>
          <w:bCs/>
          <w:color w:val="000000"/>
          <w:sz w:val="24"/>
          <w:szCs w:val="24"/>
          <w:lang w:eastAsia="el-GR"/>
        </w:rPr>
        <w:t xml:space="preserve"> Mastercard Secure</w:t>
      </w:r>
      <w:r w:rsidRPr="007F7791">
        <w:rPr>
          <w:rFonts w:ascii="Verdana" w:hAnsi="Verdana" w:cs="Verdana"/>
          <w:color w:val="000000"/>
          <w:sz w:val="24"/>
          <w:szCs w:val="24"/>
          <w:lang w:eastAsia="el-GR"/>
        </w:rPr>
        <w:t xml:space="preserve">, Delta Pay, CMS, κ.α.) στην πολυεθνική εταιρεία διαχείρισης πιστωτικών καρτών </w:t>
      </w:r>
      <w:r w:rsidRPr="007F7791">
        <w:rPr>
          <w:rFonts w:ascii="Verdana" w:hAnsi="Verdana" w:cs="Verdana"/>
          <w:color w:val="000000"/>
          <w:sz w:val="24"/>
          <w:szCs w:val="24"/>
          <w:lang w:val="en-US" w:eastAsia="el-GR"/>
        </w:rPr>
        <w:t>FIRST</w:t>
      </w:r>
      <w:r w:rsidRPr="007F7791">
        <w:rPr>
          <w:rFonts w:ascii="Verdana" w:hAnsi="Verdana" w:cs="Verdana"/>
          <w:color w:val="000000"/>
          <w:sz w:val="24"/>
          <w:szCs w:val="24"/>
          <w:lang w:eastAsia="el-GR"/>
        </w:rPr>
        <w:t xml:space="preserve"> </w:t>
      </w:r>
      <w:r w:rsidRPr="007F7791">
        <w:rPr>
          <w:rFonts w:ascii="Verdana" w:hAnsi="Verdana" w:cs="Verdana"/>
          <w:color w:val="000000"/>
          <w:sz w:val="24"/>
          <w:szCs w:val="24"/>
          <w:lang w:val="en-US" w:eastAsia="el-GR"/>
        </w:rPr>
        <w:t>DATA</w:t>
      </w:r>
      <w:r w:rsidRPr="007F7791">
        <w:rPr>
          <w:rFonts w:ascii="Verdana" w:hAnsi="Verdana" w:cs="Verdana"/>
          <w:color w:val="000000"/>
          <w:sz w:val="24"/>
          <w:szCs w:val="24"/>
          <w:lang w:eastAsia="el-GR"/>
        </w:rPr>
        <w:t xml:space="preserve"> και στα τμήματα </w:t>
      </w:r>
      <w:r w:rsidRPr="007F7791">
        <w:rPr>
          <w:rFonts w:ascii="Verdana" w:hAnsi="Verdana" w:cs="Verdana"/>
          <w:color w:val="000000"/>
          <w:sz w:val="24"/>
          <w:szCs w:val="24"/>
          <w:lang w:val="en-US" w:eastAsia="el-GR"/>
        </w:rPr>
        <w:t>marketing</w:t>
      </w:r>
      <w:r w:rsidRPr="007F7791">
        <w:rPr>
          <w:rFonts w:ascii="Verdana" w:hAnsi="Verdana" w:cs="Verdana"/>
          <w:color w:val="000000"/>
          <w:sz w:val="24"/>
          <w:szCs w:val="24"/>
          <w:lang w:eastAsia="el-GR"/>
        </w:rPr>
        <w:t xml:space="preserve"> των εταιρειών Γενική Χημικών Προϊόντων, </w:t>
      </w:r>
      <w:r w:rsidRPr="007F7791">
        <w:rPr>
          <w:rFonts w:ascii="Verdana" w:hAnsi="Verdana" w:cs="Verdana"/>
          <w:b/>
          <w:bCs/>
          <w:color w:val="000000"/>
          <w:sz w:val="24"/>
          <w:szCs w:val="24"/>
          <w:lang w:val="en-US" w:eastAsia="el-GR"/>
        </w:rPr>
        <w:t>Shell</w:t>
      </w:r>
      <w:r w:rsidRPr="007F7791">
        <w:rPr>
          <w:rFonts w:ascii="Verdana" w:hAnsi="Verdana" w:cs="Verdana"/>
          <w:b/>
          <w:bCs/>
          <w:color w:val="000000"/>
          <w:sz w:val="24"/>
          <w:szCs w:val="24"/>
          <w:lang w:eastAsia="el-GR"/>
        </w:rPr>
        <w:t xml:space="preserve">, </w:t>
      </w:r>
      <w:r w:rsidRPr="007F7791">
        <w:rPr>
          <w:rFonts w:ascii="Verdana" w:hAnsi="Verdana" w:cs="Verdana"/>
          <w:b/>
          <w:bCs/>
          <w:color w:val="000000"/>
          <w:sz w:val="24"/>
          <w:szCs w:val="24"/>
          <w:lang w:val="en-US" w:eastAsia="el-GR"/>
        </w:rPr>
        <w:t>Johnson</w:t>
      </w:r>
      <w:r w:rsidRPr="007F7791">
        <w:rPr>
          <w:rFonts w:ascii="Verdana" w:hAnsi="Verdana" w:cs="Verdana"/>
          <w:b/>
          <w:bCs/>
          <w:color w:val="000000"/>
          <w:sz w:val="24"/>
          <w:szCs w:val="24"/>
          <w:lang w:eastAsia="el-GR"/>
        </w:rPr>
        <w:t xml:space="preserve"> &amp; </w:t>
      </w:r>
      <w:r w:rsidRPr="007F7791">
        <w:rPr>
          <w:rFonts w:ascii="Verdana" w:hAnsi="Verdana" w:cs="Verdana"/>
          <w:b/>
          <w:bCs/>
          <w:color w:val="000000"/>
          <w:sz w:val="24"/>
          <w:szCs w:val="24"/>
          <w:lang w:val="en-US" w:eastAsia="el-GR"/>
        </w:rPr>
        <w:t>Johnson</w:t>
      </w:r>
      <w:r w:rsidRPr="007F7791">
        <w:rPr>
          <w:rFonts w:ascii="Verdana" w:hAnsi="Verdana" w:cs="Verdana"/>
          <w:b/>
          <w:bCs/>
          <w:color w:val="000000"/>
          <w:sz w:val="24"/>
          <w:szCs w:val="24"/>
          <w:lang w:eastAsia="el-GR"/>
        </w:rPr>
        <w:t xml:space="preserve">, </w:t>
      </w:r>
      <w:r w:rsidRPr="007F7791">
        <w:rPr>
          <w:rFonts w:ascii="Verdana" w:hAnsi="Verdana" w:cs="Verdana"/>
          <w:b/>
          <w:bCs/>
          <w:color w:val="000000"/>
          <w:sz w:val="24"/>
          <w:szCs w:val="24"/>
          <w:lang w:val="en-US" w:eastAsia="el-GR"/>
        </w:rPr>
        <w:t>Fiat</w:t>
      </w:r>
      <w:r w:rsidRPr="007F7791">
        <w:rPr>
          <w:rFonts w:ascii="Verdana" w:hAnsi="Verdana" w:cs="Verdana"/>
          <w:b/>
          <w:bCs/>
          <w:color w:val="000000"/>
          <w:sz w:val="24"/>
          <w:szCs w:val="24"/>
          <w:lang w:eastAsia="el-GR"/>
        </w:rPr>
        <w:t xml:space="preserve">, </w:t>
      </w:r>
      <w:r w:rsidRPr="007F7791">
        <w:rPr>
          <w:rFonts w:ascii="Verdana" w:hAnsi="Verdana" w:cs="Verdana"/>
          <w:b/>
          <w:bCs/>
          <w:color w:val="000000"/>
          <w:sz w:val="24"/>
          <w:szCs w:val="24"/>
          <w:lang w:val="en-US" w:eastAsia="el-GR"/>
        </w:rPr>
        <w:t>Boston</w:t>
      </w:r>
      <w:r w:rsidRPr="007F7791">
        <w:rPr>
          <w:rFonts w:ascii="Verdana" w:hAnsi="Verdana" w:cs="Verdana"/>
          <w:b/>
          <w:bCs/>
          <w:color w:val="000000"/>
          <w:sz w:val="24"/>
          <w:szCs w:val="24"/>
          <w:lang w:eastAsia="el-GR"/>
        </w:rPr>
        <w:t xml:space="preserve"> </w:t>
      </w:r>
      <w:r w:rsidRPr="007F7791">
        <w:rPr>
          <w:rFonts w:ascii="Verdana" w:hAnsi="Verdana" w:cs="Verdana"/>
          <w:b/>
          <w:bCs/>
          <w:color w:val="000000"/>
          <w:sz w:val="24"/>
          <w:szCs w:val="24"/>
          <w:lang w:val="en-US" w:eastAsia="el-GR"/>
        </w:rPr>
        <w:t>University</w:t>
      </w:r>
      <w:r w:rsidRPr="007F7791">
        <w:rPr>
          <w:rFonts w:ascii="Verdana" w:hAnsi="Verdana" w:cs="Verdana"/>
          <w:color w:val="000000"/>
          <w:sz w:val="24"/>
          <w:szCs w:val="24"/>
          <w:lang w:eastAsia="el-GR"/>
        </w:rPr>
        <w:t xml:space="preserve">, </w:t>
      </w:r>
      <w:r w:rsidRPr="007F7791">
        <w:rPr>
          <w:rFonts w:ascii="Verdana" w:hAnsi="Verdana" w:cs="Verdana"/>
          <w:b/>
          <w:bCs/>
          <w:color w:val="000000"/>
          <w:sz w:val="24"/>
          <w:szCs w:val="24"/>
          <w:lang w:eastAsia="el-GR"/>
        </w:rPr>
        <w:t>Όμιλος Αγγελόπουλου</w:t>
      </w:r>
      <w:r w:rsidRPr="007F7791">
        <w:rPr>
          <w:rFonts w:ascii="Verdana" w:hAnsi="Verdana" w:cs="Verdana"/>
          <w:color w:val="000000"/>
          <w:sz w:val="24"/>
          <w:szCs w:val="24"/>
          <w:lang w:eastAsia="el-GR"/>
        </w:rPr>
        <w:t>.</w:t>
      </w:r>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Από τους πρώτους (1996) που δημιούργησαν σεμινάρια Ηλεκτρονικού Εμπορίου για μικρομεσαίες επιχειρήσεις. Διεξήγαγε κύκλο σεμιναρίων ηλεκτρονικού εμπορίου για την </w:t>
      </w:r>
      <w:r w:rsidRPr="007F7791">
        <w:rPr>
          <w:rFonts w:ascii="Verdana" w:hAnsi="Verdana" w:cs="Verdana"/>
          <w:b/>
          <w:bCs/>
          <w:color w:val="000000"/>
          <w:sz w:val="24"/>
          <w:szCs w:val="24"/>
          <w:lang w:eastAsia="el-GR"/>
        </w:rPr>
        <w:t xml:space="preserve">Εθνική Συνομοσπονδία Ελληνικού Εμπορίου </w:t>
      </w:r>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Για 4 χρόνια υπεύθυνος προώθησης και εκπαίδευσης μικρομεσαίων επιχειρήσεων σε θέματα ηλεκτρονικού εμπορίου στον ΑΣΔΑ (Αναπτυξιακός Σύνδεσμος Δυτικής Αθήνας)</w:t>
      </w:r>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Έχει </w:t>
      </w:r>
      <w:r w:rsidRPr="007F7791">
        <w:rPr>
          <w:rFonts w:ascii="Verdana" w:hAnsi="Verdana" w:cs="Verdana"/>
          <w:b/>
          <w:bCs/>
          <w:color w:val="000000"/>
          <w:sz w:val="24"/>
          <w:szCs w:val="24"/>
          <w:lang w:eastAsia="el-GR"/>
        </w:rPr>
        <w:t>15ετή διδακτική εμπειρία</w:t>
      </w:r>
      <w:r w:rsidRPr="007F7791">
        <w:rPr>
          <w:rFonts w:ascii="Verdana" w:hAnsi="Verdana" w:cs="Verdana"/>
          <w:color w:val="000000"/>
          <w:sz w:val="24"/>
          <w:szCs w:val="24"/>
          <w:lang w:eastAsia="el-GR"/>
        </w:rPr>
        <w:t xml:space="preserve"> σε ιδιωτικά κολέγια στην Αθήνα και στο εξωτερικό (Αίγυπτος, Ιορδανία, Κύπρος, Αζερμπαϊτζαν) </w:t>
      </w:r>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 xml:space="preserve">Απόφοιτος του </w:t>
      </w:r>
      <w:r w:rsidRPr="007F7791">
        <w:rPr>
          <w:rFonts w:ascii="Verdana" w:hAnsi="Verdana" w:cs="Verdana"/>
          <w:b/>
          <w:bCs/>
          <w:color w:val="000000"/>
          <w:sz w:val="24"/>
          <w:szCs w:val="24"/>
          <w:lang w:eastAsia="el-GR"/>
        </w:rPr>
        <w:t>Deree College</w:t>
      </w:r>
      <w:r w:rsidRPr="007F7791">
        <w:rPr>
          <w:rFonts w:ascii="Verdana" w:hAnsi="Verdana" w:cs="Verdana"/>
          <w:color w:val="000000"/>
          <w:sz w:val="24"/>
          <w:szCs w:val="24"/>
          <w:lang w:eastAsia="el-GR"/>
        </w:rPr>
        <w:t xml:space="preserve"> με μεταπτυχιακό στο </w:t>
      </w:r>
      <w:r w:rsidRPr="007F7791">
        <w:rPr>
          <w:rFonts w:ascii="Verdana" w:hAnsi="Verdana" w:cs="Verdana"/>
          <w:b/>
          <w:bCs/>
          <w:color w:val="000000"/>
          <w:sz w:val="24"/>
          <w:szCs w:val="24"/>
          <w:lang w:eastAsia="el-GR"/>
        </w:rPr>
        <w:t>Boston University</w:t>
      </w:r>
    </w:p>
    <w:p w:rsidR="00833420" w:rsidRPr="007F7791" w:rsidRDefault="00833420" w:rsidP="00D67253">
      <w:pPr>
        <w:numPr>
          <w:ilvl w:val="0"/>
          <w:numId w:val="11"/>
        </w:numPr>
        <w:tabs>
          <w:tab w:val="clear" w:pos="720"/>
          <w:tab w:val="num" w:pos="180"/>
        </w:tabs>
        <w:spacing w:after="0" w:line="240" w:lineRule="auto"/>
        <w:ind w:left="0" w:firstLine="0"/>
        <w:rPr>
          <w:rFonts w:ascii="Verdana" w:hAnsi="Verdana" w:cs="Verdana"/>
          <w:color w:val="000000"/>
          <w:sz w:val="24"/>
          <w:szCs w:val="24"/>
          <w:lang w:eastAsia="el-GR"/>
        </w:rPr>
      </w:pPr>
      <w:r w:rsidRPr="007F7791">
        <w:rPr>
          <w:rFonts w:ascii="Verdana" w:hAnsi="Verdana" w:cs="Verdana"/>
          <w:color w:val="000000"/>
          <w:sz w:val="24"/>
          <w:szCs w:val="24"/>
          <w:lang w:eastAsia="el-GR"/>
        </w:rPr>
        <w:t>Άρθρα του για την επιχειρηματική χρήση του διαδικτύου εκδίδονται στο περιοδικό “</w:t>
      </w:r>
      <w:hyperlink r:id="rId9" w:history="1">
        <w:r w:rsidRPr="007F7791">
          <w:rPr>
            <w:rFonts w:ascii="Verdana" w:hAnsi="Verdana" w:cs="Verdana"/>
            <w:color w:val="000000"/>
            <w:sz w:val="24"/>
            <w:szCs w:val="24"/>
            <w:u w:val="single"/>
            <w:lang w:eastAsia="el-GR"/>
          </w:rPr>
          <w:t>Marketing Week</w:t>
        </w:r>
      </w:hyperlink>
      <w:r w:rsidRPr="007F7791">
        <w:rPr>
          <w:rFonts w:ascii="Verdana" w:hAnsi="Verdana" w:cs="Verdana"/>
          <w:color w:val="000000"/>
          <w:sz w:val="24"/>
          <w:szCs w:val="24"/>
          <w:lang w:eastAsia="el-GR"/>
        </w:rPr>
        <w:t>”.</w:t>
      </w:r>
    </w:p>
    <w:bookmarkEnd w:id="0"/>
    <w:p w:rsidR="00833420" w:rsidRPr="007F7791" w:rsidRDefault="00833420" w:rsidP="00D67253">
      <w:pPr>
        <w:spacing w:after="0" w:line="240" w:lineRule="auto"/>
        <w:rPr>
          <w:rFonts w:ascii="Verdana" w:hAnsi="Verdana" w:cs="Verdana"/>
          <w:color w:val="000000"/>
          <w:sz w:val="24"/>
          <w:szCs w:val="24"/>
        </w:rPr>
      </w:pPr>
    </w:p>
    <w:p w:rsidR="00833420" w:rsidRPr="00D67253" w:rsidRDefault="00833420" w:rsidP="003140C1">
      <w:pPr>
        <w:spacing w:after="0" w:line="240" w:lineRule="auto"/>
        <w:rPr>
          <w:rFonts w:ascii="Verdana" w:hAnsi="Verdana" w:cs="Verdana"/>
          <w:sz w:val="24"/>
          <w:szCs w:val="24"/>
        </w:rPr>
      </w:pPr>
    </w:p>
    <w:sectPr w:rsidR="00833420" w:rsidRPr="00D67253" w:rsidSect="0037619E">
      <w:pgSz w:w="11906" w:h="16838"/>
      <w:pgMar w:top="1440" w:right="386" w:bottom="1440"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4991"/>
    <w:multiLevelType w:val="multilevel"/>
    <w:tmpl w:val="B3A2BCC6"/>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F7775B0"/>
    <w:multiLevelType w:val="hybridMultilevel"/>
    <w:tmpl w:val="833E6B3E"/>
    <w:lvl w:ilvl="0" w:tplc="6C463988">
      <w:start w:val="1"/>
      <w:numFmt w:val="bullet"/>
      <w:lvlText w:val=""/>
      <w:lvlJc w:val="left"/>
      <w:pPr>
        <w:tabs>
          <w:tab w:val="num" w:pos="360"/>
        </w:tabs>
        <w:ind w:left="360" w:hanging="360"/>
      </w:pPr>
      <w:rPr>
        <w:rFonts w:ascii="Symbol" w:hAnsi="Symbol" w:cs="Symbol" w:hint="default"/>
        <w:b w:val="0"/>
        <w:bCs w:val="0"/>
        <w:i w:val="0"/>
        <w:iCs w:val="0"/>
        <w:caps w:val="0"/>
        <w:strike w:val="0"/>
        <w:dstrike w:val="0"/>
        <w:outline w:val="0"/>
        <w:shadow w:val="0"/>
        <w:emboss w:val="0"/>
        <w:imprint w:val="0"/>
        <w:vanish w:val="0"/>
        <w:color w:val="000000"/>
        <w:sz w:val="24"/>
        <w:szCs w:val="24"/>
        <w:vertAlign w:val="baseli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108576B5"/>
    <w:multiLevelType w:val="hybridMultilevel"/>
    <w:tmpl w:val="7B40B6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4733699"/>
    <w:multiLevelType w:val="hybridMultilevel"/>
    <w:tmpl w:val="9E46919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2CA86D63"/>
    <w:multiLevelType w:val="hybridMultilevel"/>
    <w:tmpl w:val="3E5CAE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79A4707"/>
    <w:multiLevelType w:val="multilevel"/>
    <w:tmpl w:val="320C7B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CFE0A21"/>
    <w:multiLevelType w:val="multilevel"/>
    <w:tmpl w:val="ABF69F5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1BE5BB3"/>
    <w:multiLevelType w:val="hybridMultilevel"/>
    <w:tmpl w:val="70E09E50"/>
    <w:lvl w:ilvl="0" w:tplc="6C463988">
      <w:start w:val="1"/>
      <w:numFmt w:val="bullet"/>
      <w:lvlText w:val=""/>
      <w:lvlJc w:val="left"/>
      <w:pPr>
        <w:tabs>
          <w:tab w:val="num" w:pos="720"/>
        </w:tabs>
        <w:ind w:left="720" w:hanging="360"/>
      </w:pPr>
      <w:rPr>
        <w:rFonts w:ascii="Symbol" w:hAnsi="Symbol" w:cs="Symbol" w:hint="default"/>
        <w:b w:val="0"/>
        <w:bCs w:val="0"/>
        <w:i w:val="0"/>
        <w:iCs w:val="0"/>
        <w:caps w:val="0"/>
        <w:strike w:val="0"/>
        <w:dstrike w:val="0"/>
        <w:outline w:val="0"/>
        <w:shadow w:val="0"/>
        <w:emboss w:val="0"/>
        <w:imprint w:val="0"/>
        <w:vanish w:val="0"/>
        <w:color w:val="000000"/>
        <w:sz w:val="24"/>
        <w:szCs w:val="24"/>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48177089"/>
    <w:multiLevelType w:val="hybridMultilevel"/>
    <w:tmpl w:val="F3CEDF6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nsid w:val="4AFC6E71"/>
    <w:multiLevelType w:val="hybridMultilevel"/>
    <w:tmpl w:val="FE081CD4"/>
    <w:lvl w:ilvl="0" w:tplc="04090001">
      <w:start w:val="1"/>
      <w:numFmt w:val="bullet"/>
      <w:lvlText w:val=""/>
      <w:lvlJc w:val="left"/>
      <w:pPr>
        <w:tabs>
          <w:tab w:val="num" w:pos="720"/>
        </w:tabs>
        <w:ind w:left="720" w:hanging="360"/>
      </w:pPr>
      <w:rPr>
        <w:rFonts w:ascii="Symbol" w:hAnsi="Symbol" w:cs="Symbol" w:hint="default"/>
      </w:rPr>
    </w:lvl>
    <w:lvl w:ilvl="1" w:tplc="0408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0C96710"/>
    <w:multiLevelType w:val="multilevel"/>
    <w:tmpl w:val="18B655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A9C5444"/>
    <w:multiLevelType w:val="hybridMultilevel"/>
    <w:tmpl w:val="D406961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2">
    <w:nsid w:val="5B297D88"/>
    <w:multiLevelType w:val="multilevel"/>
    <w:tmpl w:val="360CEBD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num w:numId="1">
    <w:abstractNumId w:val="11"/>
  </w:num>
  <w:num w:numId="2">
    <w:abstractNumId w:val="8"/>
  </w:num>
  <w:num w:numId="3">
    <w:abstractNumId w:val="9"/>
  </w:num>
  <w:num w:numId="4">
    <w:abstractNumId w:val="3"/>
  </w:num>
  <w:num w:numId="5">
    <w:abstractNumId w:val="2"/>
  </w:num>
  <w:num w:numId="6">
    <w:abstractNumId w:val="4"/>
  </w:num>
  <w:num w:numId="7">
    <w:abstractNumId w:val="5"/>
  </w:num>
  <w:num w:numId="8">
    <w:abstractNumId w:val="0"/>
  </w:num>
  <w:num w:numId="9">
    <w:abstractNumId w:val="6"/>
  </w:num>
  <w:num w:numId="10">
    <w:abstractNumId w:val="12"/>
  </w:num>
  <w:num w:numId="11">
    <w:abstractNumId w:val="10"/>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5CC"/>
    <w:rsid w:val="001E02D1"/>
    <w:rsid w:val="001E3E45"/>
    <w:rsid w:val="00247327"/>
    <w:rsid w:val="002D4272"/>
    <w:rsid w:val="003140C1"/>
    <w:rsid w:val="0037619E"/>
    <w:rsid w:val="003B24A3"/>
    <w:rsid w:val="004F270F"/>
    <w:rsid w:val="00543BD8"/>
    <w:rsid w:val="005A75CC"/>
    <w:rsid w:val="005D3709"/>
    <w:rsid w:val="0062297A"/>
    <w:rsid w:val="00724B1E"/>
    <w:rsid w:val="007F7791"/>
    <w:rsid w:val="00833420"/>
    <w:rsid w:val="00A73B48"/>
    <w:rsid w:val="00B702C9"/>
    <w:rsid w:val="00C7598E"/>
    <w:rsid w:val="00CB19FB"/>
    <w:rsid w:val="00D511C0"/>
    <w:rsid w:val="00D67253"/>
    <w:rsid w:val="00F531E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7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19FB"/>
    <w:pPr>
      <w:spacing w:after="120" w:line="240" w:lineRule="auto"/>
    </w:pPr>
    <w:rPr>
      <w:rFonts w:ascii="Times New Roman" w:eastAsia="Times New Roman" w:hAnsi="Times New Roman" w:cs="Times New Roman"/>
      <w:sz w:val="24"/>
      <w:szCs w:val="24"/>
      <w:lang w:eastAsia="el-GR"/>
    </w:rPr>
  </w:style>
  <w:style w:type="character" w:customStyle="1" w:styleId="BodyTextChar">
    <w:name w:val="Body Text Char"/>
    <w:basedOn w:val="DefaultParagraphFont"/>
    <w:link w:val="BodyText"/>
    <w:uiPriority w:val="99"/>
    <w:locked/>
    <w:rsid w:val="00CB19FB"/>
    <w:rPr>
      <w:rFonts w:ascii="Times New Roman" w:hAnsi="Times New Roman" w:cs="Times New Roman"/>
      <w:sz w:val="24"/>
      <w:szCs w:val="24"/>
      <w:lang w:eastAsia="el-GR"/>
    </w:rPr>
  </w:style>
  <w:style w:type="paragraph" w:styleId="ListParagraph">
    <w:name w:val="List Paragraph"/>
    <w:basedOn w:val="Normal"/>
    <w:uiPriority w:val="99"/>
    <w:qFormat/>
    <w:rsid w:val="00CB19FB"/>
    <w:pPr>
      <w:ind w:left="720"/>
    </w:pPr>
  </w:style>
  <w:style w:type="paragraph" w:styleId="NormalWeb">
    <w:name w:val="Normal (Web)"/>
    <w:basedOn w:val="Normal"/>
    <w:uiPriority w:val="99"/>
    <w:rsid w:val="003140C1"/>
    <w:pPr>
      <w:spacing w:before="100" w:beforeAutospacing="1" w:after="100" w:afterAutospacing="1"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658261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lidarithmos.gr/index.php?target=products&amp;product_id=30978" TargetMode="External"/><Relationship Id="rId3" Type="http://schemas.openxmlformats.org/officeDocument/2006/relationships/settings" Target="settings.xml"/><Relationship Id="rId7" Type="http://schemas.openxmlformats.org/officeDocument/2006/relationships/hyperlink" Target="http://klidarithmos.gr/index.php?target=products&amp;product_id=31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online.gr" TargetMode="External"/><Relationship Id="rId11" Type="http://schemas.openxmlformats.org/officeDocument/2006/relationships/theme" Target="theme/theme1.xml"/><Relationship Id="rId5" Type="http://schemas.openxmlformats.org/officeDocument/2006/relationships/hyperlink" Target="http://gr.linkedin.com/in/arsen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week.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1436</Words>
  <Characters>8188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Εβδομάδα Marketing</dc:title>
  <dc:subject/>
  <dc:creator>user</dc:creator>
  <cp:keywords/>
  <dc:description/>
  <cp:lastModifiedBy>user</cp:lastModifiedBy>
  <cp:revision>4</cp:revision>
  <dcterms:created xsi:type="dcterms:W3CDTF">2012-05-16T13:20:00Z</dcterms:created>
  <dcterms:modified xsi:type="dcterms:W3CDTF">2012-05-18T07:50:00Z</dcterms:modified>
</cp:coreProperties>
</file>